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06A" w:rsidRDefault="00EF606A" w:rsidP="00A87ECF">
      <w:pPr>
        <w:rPr>
          <w:rFonts w:ascii="Arial" w:hAnsi="Arial" w:cs="Arial"/>
        </w:rPr>
      </w:pPr>
      <w:r>
        <w:rPr>
          <w:rFonts w:ascii="Arial" w:hAnsi="Arial" w:cs="Arial"/>
        </w:rPr>
        <w:t xml:space="preserve">     </w:t>
      </w:r>
    </w:p>
    <w:p w:rsidR="00EF606A" w:rsidRDefault="00EF606A" w:rsidP="00A87ECF">
      <w:pPr>
        <w:ind w:firstLine="708"/>
        <w:jc w:val="both"/>
      </w:pPr>
      <w:bookmarkStart w:id="0" w:name="_Hlk105494026"/>
      <w:r>
        <w:rPr>
          <w:rFonts w:ascii="Arial" w:hAnsi="Arial" w:cs="Arial"/>
        </w:rPr>
        <w:t xml:space="preserve">                                                    T.C                                               </w:t>
      </w:r>
    </w:p>
    <w:p w:rsidR="00EF606A" w:rsidRDefault="00EF606A" w:rsidP="00293AF5">
      <w:pPr>
        <w:jc w:val="center"/>
        <w:rPr>
          <w:rFonts w:ascii="Arial" w:hAnsi="Arial" w:cs="Arial"/>
        </w:rPr>
      </w:pPr>
      <w:bookmarkStart w:id="1" w:name="_Hlk105490953"/>
      <w:r>
        <w:rPr>
          <w:rFonts w:ascii="Arial" w:hAnsi="Arial" w:cs="Arial"/>
        </w:rPr>
        <w:t>GÜMÜŞHANE İLİ</w:t>
      </w:r>
    </w:p>
    <w:p w:rsidR="00EF606A" w:rsidRDefault="00EF606A" w:rsidP="00293AF5">
      <w:pPr>
        <w:jc w:val="center"/>
        <w:rPr>
          <w:rFonts w:ascii="Arial" w:hAnsi="Arial" w:cs="Arial"/>
        </w:rPr>
      </w:pPr>
      <w:r>
        <w:rPr>
          <w:rFonts w:ascii="Arial" w:hAnsi="Arial" w:cs="Arial"/>
        </w:rPr>
        <w:t>İL GENEL MECLİSİ</w:t>
      </w:r>
    </w:p>
    <w:p w:rsidR="00EF606A" w:rsidRDefault="00EF606A" w:rsidP="00293AF5">
      <w:pPr>
        <w:rPr>
          <w:rFonts w:ascii="Arial" w:hAnsi="Arial" w:cs="Arial"/>
        </w:rPr>
      </w:pPr>
      <w:r>
        <w:rPr>
          <w:rFonts w:ascii="Arial" w:hAnsi="Arial" w:cs="Arial"/>
        </w:rPr>
        <w:t>Dönem         : 2022</w:t>
      </w:r>
    </w:p>
    <w:p w:rsidR="00EF606A" w:rsidRDefault="00EF606A" w:rsidP="00293AF5">
      <w:pPr>
        <w:rPr>
          <w:rFonts w:ascii="Arial" w:hAnsi="Arial" w:cs="Arial"/>
        </w:rPr>
      </w:pPr>
      <w:r>
        <w:rPr>
          <w:rFonts w:ascii="Arial" w:hAnsi="Arial" w:cs="Arial"/>
        </w:rPr>
        <w:t>Birleşim        : 1</w:t>
      </w:r>
    </w:p>
    <w:p w:rsidR="00EF606A" w:rsidRDefault="00EF606A" w:rsidP="00293AF5">
      <w:pPr>
        <w:rPr>
          <w:rFonts w:ascii="Arial" w:hAnsi="Arial" w:cs="Arial"/>
        </w:rPr>
      </w:pPr>
      <w:r>
        <w:rPr>
          <w:rFonts w:ascii="Arial" w:hAnsi="Arial" w:cs="Arial"/>
        </w:rPr>
        <w:t>Karar Tarihi : 06.06.2022</w:t>
      </w:r>
    </w:p>
    <w:p w:rsidR="00EF606A" w:rsidRDefault="00EF606A" w:rsidP="00293AF5">
      <w:pPr>
        <w:rPr>
          <w:rFonts w:ascii="Arial" w:hAnsi="Arial" w:cs="Arial"/>
        </w:rPr>
      </w:pPr>
      <w:r>
        <w:rPr>
          <w:rFonts w:ascii="Arial" w:hAnsi="Arial" w:cs="Arial"/>
        </w:rPr>
        <w:t>Karar Sayısı : 59</w:t>
      </w:r>
    </w:p>
    <w:p w:rsidR="00EF606A" w:rsidRDefault="00EF606A" w:rsidP="00293AF5">
      <w:pPr>
        <w:rPr>
          <w:rFonts w:ascii="Arial" w:hAnsi="Arial" w:cs="Arial"/>
        </w:rPr>
      </w:pPr>
    </w:p>
    <w:p w:rsidR="00EF606A" w:rsidRDefault="00EF606A" w:rsidP="00293AF5">
      <w:pPr>
        <w:jc w:val="center"/>
        <w:rPr>
          <w:rFonts w:ascii="Arial" w:hAnsi="Arial" w:cs="Arial"/>
        </w:rPr>
      </w:pPr>
      <w:r>
        <w:rPr>
          <w:rFonts w:ascii="Arial" w:hAnsi="Arial" w:cs="Arial"/>
        </w:rPr>
        <w:t xml:space="preserve">İL GENEL MECLİS KARARI </w:t>
      </w:r>
    </w:p>
    <w:p w:rsidR="00EF606A" w:rsidRDefault="00EF606A" w:rsidP="00293AF5">
      <w:pPr>
        <w:jc w:val="both"/>
        <w:rPr>
          <w:rFonts w:ascii="Arial" w:hAnsi="Arial" w:cs="Arial"/>
        </w:rPr>
      </w:pPr>
    </w:p>
    <w:p w:rsidR="00EF606A" w:rsidRDefault="00EF606A" w:rsidP="00A87ECF">
      <w:pPr>
        <w:ind w:firstLine="708"/>
        <w:jc w:val="both"/>
        <w:rPr>
          <w:rFonts w:ascii="Arial" w:hAnsi="Arial" w:cs="Arial"/>
        </w:rPr>
      </w:pPr>
      <w:r>
        <w:rPr>
          <w:rFonts w:ascii="Arial" w:hAnsi="Arial" w:cs="Arial"/>
        </w:rPr>
        <w:t>İl Özel İdaresinin, Borçlanma yapılması ile ilgili teklif yazı tetkik edilip gereği görüşüldü:</w:t>
      </w:r>
    </w:p>
    <w:p w:rsidR="00EF606A" w:rsidRDefault="00EF606A" w:rsidP="00A87ECF">
      <w:pPr>
        <w:ind w:firstLine="708"/>
        <w:jc w:val="both"/>
        <w:rPr>
          <w:rFonts w:ascii="Arial" w:hAnsi="Arial" w:cs="Arial"/>
        </w:rPr>
      </w:pPr>
    </w:p>
    <w:p w:rsidR="00EF606A" w:rsidRDefault="00EF606A" w:rsidP="00A87ECF">
      <w:pPr>
        <w:ind w:firstLine="708"/>
        <w:jc w:val="both"/>
        <w:rPr>
          <w:rFonts w:ascii="Arial" w:hAnsi="Arial" w:cs="Arial"/>
        </w:rPr>
      </w:pPr>
      <w:r>
        <w:rPr>
          <w:rFonts w:ascii="Arial" w:hAnsi="Arial" w:cs="Arial"/>
        </w:rPr>
        <w:t>2022 yılı tahmini bütçesi yapılırken akaryakıt bedeli yedek parça bedeli, personel giderleri ve diğer yatırım kalemleri % 35 artacağı öngörüsüyle hazırlanmıştır.</w:t>
      </w:r>
    </w:p>
    <w:p w:rsidR="00EF606A" w:rsidRDefault="00EF606A" w:rsidP="00A87ECF">
      <w:pPr>
        <w:ind w:firstLine="708"/>
        <w:jc w:val="both"/>
        <w:rPr>
          <w:rFonts w:ascii="Arial" w:hAnsi="Arial" w:cs="Arial"/>
        </w:rPr>
      </w:pPr>
      <w:r>
        <w:rPr>
          <w:rFonts w:ascii="Arial" w:hAnsi="Arial" w:cs="Arial"/>
        </w:rPr>
        <w:t xml:space="preserve">Ancak İçerisinde bulunduğumuz Bütçe döneminde piyasa fiyatlarının öngörülenin üzerinde artması, personel maaşlarına yapılan zamların bütçe hesaplamaları üzerinde olması ve yatırım maliyetlerinin yükselmesi sebebiyle 2022  yılı bütçe gelirleriyle giderlerin karşılanması mümkün görünmemektedir. </w:t>
      </w:r>
    </w:p>
    <w:p w:rsidR="00EF606A" w:rsidRDefault="00EF606A" w:rsidP="00A87ECF">
      <w:pPr>
        <w:ind w:firstLine="708"/>
        <w:jc w:val="both"/>
        <w:rPr>
          <w:rFonts w:ascii="Arial" w:hAnsi="Arial" w:cs="Arial"/>
        </w:rPr>
      </w:pPr>
    </w:p>
    <w:p w:rsidR="00EF606A" w:rsidRDefault="00EF606A" w:rsidP="00A87ECF">
      <w:pPr>
        <w:ind w:firstLine="708"/>
        <w:jc w:val="both"/>
        <w:rPr>
          <w:rFonts w:ascii="Arial" w:hAnsi="Arial" w:cs="Arial"/>
        </w:rPr>
      </w:pPr>
      <w:r>
        <w:rPr>
          <w:rFonts w:ascii="Arial" w:hAnsi="Arial" w:cs="Arial"/>
        </w:rPr>
        <w:t>Bu sebeple personel harcamaları için yaklaşık 13.500.000 TL, Akaryakıt harcamaları için  yaklaşık 10.000.000 TL Yedek Parça harcamaları için yaklaşık 6.000.000 TL  ve</w:t>
      </w:r>
      <w:r w:rsidRPr="00C65CFC">
        <w:rPr>
          <w:rFonts w:ascii="Arial" w:hAnsi="Arial" w:cs="Arial"/>
        </w:rPr>
        <w:t xml:space="preserve"> </w:t>
      </w:r>
      <w:r>
        <w:rPr>
          <w:rFonts w:ascii="Arial" w:hAnsi="Arial" w:cs="Arial"/>
        </w:rPr>
        <w:t>köylerimizin acil iş ve işlemleri ile altyapı hizmetlerinde  kullanılmak üzere  yaklaşık 10.500.000 TL  olmak üzere  toplam 40.000.000,00 TL kaynağa ihtiyaç duyulmaktadır.</w:t>
      </w:r>
    </w:p>
    <w:p w:rsidR="00EF606A" w:rsidRDefault="00EF606A" w:rsidP="00A87ECF">
      <w:pPr>
        <w:ind w:firstLine="708"/>
        <w:jc w:val="both"/>
        <w:rPr>
          <w:rFonts w:ascii="Arial" w:hAnsi="Arial" w:cs="Arial"/>
        </w:rPr>
      </w:pPr>
    </w:p>
    <w:p w:rsidR="00EF606A" w:rsidRPr="00983FAC" w:rsidRDefault="00EF606A" w:rsidP="00A87ECF">
      <w:pPr>
        <w:ind w:right="-72" w:firstLine="720"/>
        <w:jc w:val="both"/>
        <w:rPr>
          <w:rFonts w:ascii="Arial" w:hAnsi="Arial" w:cs="Arial"/>
        </w:rPr>
      </w:pPr>
      <w:r>
        <w:rPr>
          <w:rFonts w:ascii="Arial" w:hAnsi="Arial" w:cs="Arial"/>
        </w:rPr>
        <w:t xml:space="preserve"> İl Özel İdaresi 2022 yılı tahmini bütçesinin , piyasa fiyatlarının öngörülenin özerinde artması nedeniyle  giderleri karşılaması mümkün  görünmemektedir. Söz konusu İhtiyacın banka kredisiyle karşılanabilmesi amacıyla  bütçe dengelerinin’de gözetilerek gerekli çalışmanın yapılarak, personel harcamaları için yaklaşık 13.500.000 TL Akaryakıt harcamaları için  yaklaşık 10.000.000 TL ,Yedek Parça harcamaları için 6.000.000 TL  ve  Köylerimizin acil iş ve işlemleri ile altyapı hizmetlerinde  kullanılmak üzere  yaklaşık 10.500.000 TL  olmak üzere  toplam 40.000.000,00 ( Kırkmilyon)TL  kaynak sağlanabilmesi için banka kredisi kullanılması amacıyla gerekli incelemeler yapılmak üzere konunun Plan ve Bütçe Komisyonuna  havalesine, komisyonca incelemeyi müteakip düzenlenecek raporun İl Genel Meclis Başkanlığına sunulmasına, İl Genel Meclisinin 06.06.2022</w:t>
      </w:r>
      <w:r w:rsidRPr="00983FAC">
        <w:rPr>
          <w:rFonts w:ascii="Arial" w:hAnsi="Arial" w:cs="Arial"/>
        </w:rPr>
        <w:t xml:space="preserve"> tarihli toplantısında işaretl</w:t>
      </w:r>
      <w:r>
        <w:rPr>
          <w:rFonts w:ascii="Arial" w:hAnsi="Arial" w:cs="Arial"/>
        </w:rPr>
        <w:t>e yapılan oylama sonucu</w:t>
      </w:r>
      <w:r w:rsidRPr="00983FAC">
        <w:rPr>
          <w:rFonts w:ascii="Arial" w:hAnsi="Arial" w:cs="Arial"/>
        </w:rPr>
        <w:t xml:space="preserve"> oy birliği  ile karar verildi</w:t>
      </w:r>
      <w:r>
        <w:rPr>
          <w:rFonts w:ascii="Arial" w:hAnsi="Arial" w:cs="Arial"/>
        </w:rPr>
        <w:t>.</w:t>
      </w:r>
    </w:p>
    <w:p w:rsidR="00EF606A" w:rsidRDefault="00EF606A" w:rsidP="00293AF5">
      <w:pPr>
        <w:jc w:val="both"/>
        <w:rPr>
          <w:rFonts w:ascii="Arial" w:hAnsi="Arial" w:cs="Arial"/>
        </w:rPr>
      </w:pPr>
    </w:p>
    <w:p w:rsidR="00EF606A" w:rsidRDefault="00EF606A" w:rsidP="00293AF5">
      <w:pPr>
        <w:rPr>
          <w:rFonts w:ascii="Arial" w:hAnsi="Arial" w:cs="Arial"/>
        </w:rPr>
      </w:pPr>
      <w:r>
        <w:rPr>
          <w:rFonts w:ascii="Arial" w:hAnsi="Arial" w:cs="Arial"/>
        </w:rPr>
        <w:t xml:space="preserve">   Mehmet Emin ERDOĞDU</w:t>
      </w:r>
    </w:p>
    <w:p w:rsidR="00EF606A" w:rsidRDefault="00EF606A" w:rsidP="00293AF5">
      <w:pPr>
        <w:ind w:left="3720" w:hanging="3720"/>
        <w:rPr>
          <w:rFonts w:ascii="Arial" w:hAnsi="Arial" w:cs="Arial"/>
        </w:rPr>
      </w:pPr>
      <w:r>
        <w:rPr>
          <w:rFonts w:ascii="Arial" w:hAnsi="Arial" w:cs="Arial"/>
        </w:rPr>
        <w:t xml:space="preserve">   İl Genel Meclisi Başkanı                  Mahmut ZENGİN              Kemal EMİROĞLU                                                </w:t>
      </w:r>
    </w:p>
    <w:p w:rsidR="00EF606A" w:rsidRDefault="00EF606A" w:rsidP="00293AF5">
      <w:pPr>
        <w:rPr>
          <w:rFonts w:ascii="Arial" w:hAnsi="Arial" w:cs="Arial"/>
        </w:rPr>
      </w:pPr>
      <w:r>
        <w:rPr>
          <w:rFonts w:ascii="Arial" w:hAnsi="Arial" w:cs="Arial"/>
        </w:rPr>
        <w:t xml:space="preserve">                                                                  Katip Üye                           Katip Üye</w:t>
      </w:r>
    </w:p>
    <w:p w:rsidR="00EF606A" w:rsidRDefault="00EF606A" w:rsidP="00293AF5">
      <w:pPr>
        <w:rPr>
          <w:rFonts w:ascii="Arial" w:hAnsi="Arial" w:cs="Arial"/>
        </w:rPr>
      </w:pPr>
    </w:p>
    <w:p w:rsidR="00EF606A" w:rsidRDefault="00EF606A" w:rsidP="00293AF5">
      <w:pPr>
        <w:rPr>
          <w:rFonts w:ascii="Arial" w:hAnsi="Arial" w:cs="Arial"/>
        </w:rPr>
      </w:pPr>
    </w:p>
    <w:p w:rsidR="00EF606A" w:rsidRDefault="00EF606A" w:rsidP="00293AF5">
      <w:pPr>
        <w:jc w:val="both"/>
        <w:rPr>
          <w:rFonts w:ascii="Arial" w:hAnsi="Arial" w:cs="Arial"/>
        </w:rPr>
      </w:pPr>
      <w:r>
        <w:rPr>
          <w:rFonts w:ascii="Arial" w:hAnsi="Arial" w:cs="Arial"/>
        </w:rPr>
        <w:tab/>
        <w:t>İl Genel Meclisinin iş bu kararı 5302 Sayılı İl Özel İdaresi Kanununun 15.maddesi gereğince görülmüştür.  ./06/2022</w:t>
      </w:r>
    </w:p>
    <w:p w:rsidR="00EF606A" w:rsidRDefault="00EF606A" w:rsidP="00293AF5">
      <w:pPr>
        <w:jc w:val="both"/>
        <w:rPr>
          <w:rFonts w:ascii="Arial" w:hAnsi="Arial" w:cs="Arial"/>
        </w:rPr>
      </w:pPr>
    </w:p>
    <w:p w:rsidR="00EF606A" w:rsidRDefault="00EF606A" w:rsidP="00293AF5">
      <w:pPr>
        <w:ind w:left="5664"/>
        <w:rPr>
          <w:rFonts w:ascii="Arial" w:hAnsi="Arial" w:cs="Arial"/>
        </w:rPr>
      </w:pPr>
      <w:r>
        <w:rPr>
          <w:rFonts w:ascii="Arial" w:hAnsi="Arial" w:cs="Arial"/>
        </w:rPr>
        <w:t xml:space="preserve">                  Kamuran TAŞBİLEK</w:t>
      </w:r>
    </w:p>
    <w:p w:rsidR="00EF606A" w:rsidRDefault="00EF606A" w:rsidP="00AD4892">
      <w:pPr>
        <w:ind w:firstLine="708"/>
        <w:jc w:val="both"/>
        <w:rPr>
          <w:rFonts w:ascii="Arial" w:hAnsi="Arial" w:cs="Arial"/>
        </w:rPr>
      </w:pPr>
      <w:r>
        <w:rPr>
          <w:rFonts w:ascii="Arial" w:hAnsi="Arial" w:cs="Arial"/>
        </w:rPr>
        <w:t xml:space="preserve">                                                                                                        Vali </w:t>
      </w:r>
      <w:bookmarkEnd w:id="1"/>
    </w:p>
    <w:bookmarkEnd w:id="0"/>
    <w:p w:rsidR="00EF606A" w:rsidRDefault="00EF606A" w:rsidP="00293AF5">
      <w:pPr>
        <w:ind w:firstLine="708"/>
        <w:jc w:val="both"/>
      </w:pPr>
    </w:p>
    <w:p w:rsidR="00EF606A" w:rsidRDefault="00EF606A" w:rsidP="00402293">
      <w:pPr>
        <w:jc w:val="both"/>
        <w:rPr>
          <w:rFonts w:ascii="Arial" w:hAnsi="Arial" w:cs="Arial"/>
        </w:rPr>
      </w:pPr>
      <w:r>
        <w:rPr>
          <w:rFonts w:ascii="Arial" w:hAnsi="Arial" w:cs="Arial"/>
        </w:rPr>
        <w:t xml:space="preserve">                               </w:t>
      </w:r>
    </w:p>
    <w:p w:rsidR="00EF606A" w:rsidRDefault="00EF606A" w:rsidP="00460740">
      <w:pPr>
        <w:ind w:left="2832"/>
        <w:rPr>
          <w:rFonts w:ascii="Arial" w:hAnsi="Arial" w:cs="Arial"/>
        </w:rPr>
      </w:pPr>
      <w:r>
        <w:rPr>
          <w:rFonts w:ascii="Arial" w:hAnsi="Arial" w:cs="Arial"/>
        </w:rPr>
        <w:t xml:space="preserve">                    T.C</w:t>
      </w:r>
    </w:p>
    <w:p w:rsidR="00EF606A" w:rsidRDefault="00EF606A" w:rsidP="007F5EC6">
      <w:pPr>
        <w:jc w:val="center"/>
        <w:rPr>
          <w:rFonts w:ascii="Arial" w:hAnsi="Arial" w:cs="Arial"/>
        </w:rPr>
      </w:pPr>
      <w:r>
        <w:rPr>
          <w:rFonts w:ascii="Arial" w:hAnsi="Arial" w:cs="Arial"/>
        </w:rPr>
        <w:t>GÜMÜŞHANE İLİ</w:t>
      </w:r>
    </w:p>
    <w:p w:rsidR="00EF606A" w:rsidRDefault="00EF606A" w:rsidP="007F5EC6">
      <w:pPr>
        <w:jc w:val="center"/>
        <w:rPr>
          <w:rFonts w:ascii="Arial" w:hAnsi="Arial" w:cs="Arial"/>
        </w:rPr>
      </w:pPr>
      <w:r>
        <w:rPr>
          <w:rFonts w:ascii="Arial" w:hAnsi="Arial" w:cs="Arial"/>
        </w:rPr>
        <w:t>İL GENEL MECLİSİ</w:t>
      </w:r>
    </w:p>
    <w:p w:rsidR="00EF606A" w:rsidRDefault="00EF606A" w:rsidP="007F5EC6">
      <w:pPr>
        <w:rPr>
          <w:rFonts w:ascii="Arial" w:hAnsi="Arial" w:cs="Arial"/>
        </w:rPr>
      </w:pPr>
      <w:r>
        <w:rPr>
          <w:rFonts w:ascii="Arial" w:hAnsi="Arial" w:cs="Arial"/>
        </w:rPr>
        <w:t>Dönem         : 2022</w:t>
      </w:r>
    </w:p>
    <w:p w:rsidR="00EF606A" w:rsidRDefault="00EF606A" w:rsidP="007F5EC6">
      <w:pPr>
        <w:rPr>
          <w:rFonts w:ascii="Arial" w:hAnsi="Arial" w:cs="Arial"/>
        </w:rPr>
      </w:pPr>
      <w:r>
        <w:rPr>
          <w:rFonts w:ascii="Arial" w:hAnsi="Arial" w:cs="Arial"/>
        </w:rPr>
        <w:t>Birleşim        : 2</w:t>
      </w:r>
    </w:p>
    <w:p w:rsidR="00EF606A" w:rsidRDefault="00EF606A" w:rsidP="007F5EC6">
      <w:pPr>
        <w:rPr>
          <w:rFonts w:ascii="Arial" w:hAnsi="Arial" w:cs="Arial"/>
        </w:rPr>
      </w:pPr>
      <w:r>
        <w:rPr>
          <w:rFonts w:ascii="Arial" w:hAnsi="Arial" w:cs="Arial"/>
        </w:rPr>
        <w:t>Karar Tarihi : 07.06.2022</w:t>
      </w:r>
    </w:p>
    <w:p w:rsidR="00EF606A" w:rsidRDefault="00EF606A" w:rsidP="007F5EC6">
      <w:pPr>
        <w:rPr>
          <w:rFonts w:ascii="Arial" w:hAnsi="Arial" w:cs="Arial"/>
        </w:rPr>
      </w:pPr>
      <w:r>
        <w:rPr>
          <w:rFonts w:ascii="Arial" w:hAnsi="Arial" w:cs="Arial"/>
        </w:rPr>
        <w:t>Karar Sayısı : 60</w:t>
      </w:r>
    </w:p>
    <w:p w:rsidR="00EF606A" w:rsidRDefault="00EF606A" w:rsidP="007F5EC6">
      <w:pPr>
        <w:rPr>
          <w:rFonts w:ascii="Arial" w:hAnsi="Arial" w:cs="Arial"/>
        </w:rPr>
      </w:pPr>
    </w:p>
    <w:p w:rsidR="00EF606A" w:rsidRDefault="00EF606A" w:rsidP="007F5EC6">
      <w:pPr>
        <w:jc w:val="center"/>
        <w:rPr>
          <w:rFonts w:ascii="Arial" w:hAnsi="Arial" w:cs="Arial"/>
        </w:rPr>
      </w:pPr>
      <w:r>
        <w:rPr>
          <w:rFonts w:ascii="Arial" w:hAnsi="Arial" w:cs="Arial"/>
        </w:rPr>
        <w:t xml:space="preserve">İL GENEL MECLİS KARARI </w:t>
      </w:r>
    </w:p>
    <w:p w:rsidR="00EF606A" w:rsidRDefault="00EF606A" w:rsidP="007F5EC6">
      <w:pPr>
        <w:jc w:val="both"/>
        <w:rPr>
          <w:rFonts w:ascii="Arial" w:hAnsi="Arial" w:cs="Arial"/>
        </w:rPr>
      </w:pPr>
    </w:p>
    <w:p w:rsidR="00EF606A" w:rsidRDefault="00EF606A" w:rsidP="007F5EC6">
      <w:pPr>
        <w:jc w:val="both"/>
        <w:rPr>
          <w:rFonts w:ascii="Arial" w:hAnsi="Arial" w:cs="Arial"/>
        </w:rPr>
      </w:pPr>
      <w:r>
        <w:rPr>
          <w:rFonts w:ascii="Arial" w:hAnsi="Arial" w:cs="Arial"/>
        </w:rPr>
        <w:tab/>
      </w:r>
    </w:p>
    <w:p w:rsidR="00EF606A" w:rsidRDefault="00EF606A" w:rsidP="007F5EC6">
      <w:pPr>
        <w:ind w:right="-72" w:firstLine="720"/>
        <w:jc w:val="both"/>
        <w:rPr>
          <w:rFonts w:ascii="Arial" w:hAnsi="Arial" w:cs="Arial"/>
        </w:rPr>
      </w:pPr>
      <w:r>
        <w:rPr>
          <w:rFonts w:ascii="Arial" w:hAnsi="Arial" w:cs="Arial"/>
        </w:rPr>
        <w:t>İl Özel İdaresinin, ödenek aktarması hakkındaki teklif yazısı ile ekleri tetkik edilip gereği görüşüldü:</w:t>
      </w:r>
    </w:p>
    <w:p w:rsidR="00EF606A" w:rsidRDefault="00EF606A" w:rsidP="007F5EC6">
      <w:pPr>
        <w:ind w:right="-72" w:firstLine="720"/>
        <w:jc w:val="both"/>
        <w:rPr>
          <w:rFonts w:ascii="Arial" w:hAnsi="Arial" w:cs="Arial"/>
        </w:rPr>
      </w:pPr>
      <w:r>
        <w:rPr>
          <w:rFonts w:ascii="Arial" w:hAnsi="Arial" w:cs="Arial"/>
        </w:rPr>
        <w:t>İl Milli Eğitim Müdürlüğünün  ekli listede belirtilen ve İl Özel İdaresi bütçesinde bulunan ödeneklerin aktarma işleminin yapılması ve  İlçe Milli Eğitim Müdürlüğü ihtiyaçlarında kullanılmak üzere, İlçe Özel İdare Müdürlüklerine gönderilmesi teklifinde bulunulmuştur.</w:t>
      </w:r>
    </w:p>
    <w:p w:rsidR="00EF606A" w:rsidRPr="00983FAC" w:rsidRDefault="00EF606A" w:rsidP="007F5EC6">
      <w:pPr>
        <w:ind w:right="-72" w:firstLine="720"/>
        <w:jc w:val="both"/>
        <w:rPr>
          <w:rFonts w:ascii="Arial" w:hAnsi="Arial" w:cs="Arial"/>
        </w:rPr>
      </w:pPr>
      <w:r w:rsidRPr="00983FAC">
        <w:rPr>
          <w:rFonts w:ascii="Arial" w:hAnsi="Arial" w:cs="Arial"/>
        </w:rPr>
        <w:t>İlimize bağlı İlçe Milli Eğitim Müdürlükleri ihtiyaçlarında kullanılmak üz</w:t>
      </w:r>
      <w:r>
        <w:rPr>
          <w:rFonts w:ascii="Arial" w:hAnsi="Arial" w:cs="Arial"/>
        </w:rPr>
        <w:t xml:space="preserve">ere Milli Eğitim Müdürlüğünün </w:t>
      </w:r>
      <w:r w:rsidRPr="00983FAC">
        <w:rPr>
          <w:rFonts w:ascii="Arial" w:hAnsi="Arial" w:cs="Arial"/>
        </w:rPr>
        <w:t>ödenek gönderme tablosunda belirtilen</w:t>
      </w:r>
      <w:r>
        <w:rPr>
          <w:rFonts w:ascii="Arial" w:hAnsi="Arial" w:cs="Arial"/>
        </w:rPr>
        <w:t>, İlan Giderleri  Tertibinden Kelkit İlçesine 12.500,00 TL, Okul Bakım ve Onarım Giderleri Tertibinden Kelkit İlçesine 30.000,00 TL, Okul ve Onarım Giderleri Tertibinden Kürtün İlçesine15.000,00 TL   ödeneğin  İlçe Milli Eğitim Müdürlüğünde</w:t>
      </w:r>
      <w:r w:rsidRPr="00983FAC">
        <w:rPr>
          <w:rFonts w:ascii="Arial" w:hAnsi="Arial" w:cs="Arial"/>
        </w:rPr>
        <w:t xml:space="preserve"> kullanılmak üzere </w:t>
      </w:r>
      <w:r>
        <w:rPr>
          <w:rFonts w:ascii="Arial" w:hAnsi="Arial" w:cs="Arial"/>
        </w:rPr>
        <w:t xml:space="preserve">İlçe Özel İdare Müdürlüklerine </w:t>
      </w:r>
      <w:r w:rsidRPr="00983FAC">
        <w:rPr>
          <w:rFonts w:ascii="Arial" w:hAnsi="Arial" w:cs="Arial"/>
        </w:rPr>
        <w:t xml:space="preserve"> gönder</w:t>
      </w:r>
      <w:r>
        <w:rPr>
          <w:rFonts w:ascii="Arial" w:hAnsi="Arial" w:cs="Arial"/>
        </w:rPr>
        <w:t>ilmesi ile ilgili gerekli incelemeler yapılmak üzere konunun Plan ve Bütçe Komisyonu ile Eğitim Kültür Spor ve Sosyal Hizmetleri Komisyonuna havalesine, komisyonlarca incelemeyi müteakip düzenlenecek raporun İl Genel Meclis Başkanlığına sunulmasına, İl Genel Meclisinin 07.06.2022</w:t>
      </w:r>
      <w:r w:rsidRPr="00983FAC">
        <w:rPr>
          <w:rFonts w:ascii="Arial" w:hAnsi="Arial" w:cs="Arial"/>
        </w:rPr>
        <w:t xml:space="preserve"> tarihli toplantısında işaretl</w:t>
      </w:r>
      <w:r>
        <w:rPr>
          <w:rFonts w:ascii="Arial" w:hAnsi="Arial" w:cs="Arial"/>
        </w:rPr>
        <w:t>e yapılan oylama sonucu</w:t>
      </w:r>
      <w:r w:rsidRPr="00983FAC">
        <w:rPr>
          <w:rFonts w:ascii="Arial" w:hAnsi="Arial" w:cs="Arial"/>
        </w:rPr>
        <w:t xml:space="preserve"> </w:t>
      </w:r>
      <w:r>
        <w:rPr>
          <w:rFonts w:ascii="Arial" w:hAnsi="Arial" w:cs="Arial"/>
        </w:rPr>
        <w:t xml:space="preserve"> mevcudun </w:t>
      </w:r>
      <w:r w:rsidRPr="00983FAC">
        <w:rPr>
          <w:rFonts w:ascii="Arial" w:hAnsi="Arial" w:cs="Arial"/>
        </w:rPr>
        <w:t>oy birliği  ile karar verildi</w:t>
      </w:r>
      <w:r>
        <w:rPr>
          <w:rFonts w:ascii="Arial" w:hAnsi="Arial" w:cs="Arial"/>
        </w:rPr>
        <w:t>.</w:t>
      </w:r>
    </w:p>
    <w:p w:rsidR="00EF606A" w:rsidRDefault="00EF606A" w:rsidP="007F5EC6">
      <w:pPr>
        <w:jc w:val="both"/>
        <w:rPr>
          <w:rFonts w:ascii="Arial" w:hAnsi="Arial" w:cs="Arial"/>
        </w:rPr>
      </w:pPr>
    </w:p>
    <w:p w:rsidR="00EF606A" w:rsidRDefault="00EF606A" w:rsidP="007F5EC6">
      <w:pPr>
        <w:jc w:val="both"/>
        <w:rPr>
          <w:rFonts w:ascii="Arial" w:hAnsi="Arial" w:cs="Arial"/>
        </w:rPr>
      </w:pPr>
    </w:p>
    <w:p w:rsidR="00EF606A" w:rsidRDefault="00EF606A" w:rsidP="007F5EC6">
      <w:pPr>
        <w:rPr>
          <w:rFonts w:ascii="Arial" w:hAnsi="Arial" w:cs="Arial"/>
        </w:rPr>
      </w:pPr>
      <w:r>
        <w:rPr>
          <w:rFonts w:ascii="Arial" w:hAnsi="Arial" w:cs="Arial"/>
        </w:rPr>
        <w:t xml:space="preserve">   Mehmet Emin ERDOĞDU</w:t>
      </w:r>
    </w:p>
    <w:p w:rsidR="00EF606A" w:rsidRDefault="00EF606A" w:rsidP="007F5EC6">
      <w:pPr>
        <w:ind w:left="3720" w:hanging="3720"/>
        <w:rPr>
          <w:rFonts w:ascii="Arial" w:hAnsi="Arial" w:cs="Arial"/>
        </w:rPr>
      </w:pPr>
      <w:r>
        <w:rPr>
          <w:rFonts w:ascii="Arial" w:hAnsi="Arial" w:cs="Arial"/>
        </w:rPr>
        <w:t xml:space="preserve">   İl Genel Meclisi Başkanı                         Mahmut ZENGİN           Kemal EMİROĞLU                                                </w:t>
      </w:r>
    </w:p>
    <w:p w:rsidR="00EF606A" w:rsidRDefault="00EF606A" w:rsidP="007F5EC6">
      <w:pPr>
        <w:rPr>
          <w:rFonts w:ascii="Arial" w:hAnsi="Arial" w:cs="Arial"/>
        </w:rPr>
      </w:pPr>
      <w:r>
        <w:rPr>
          <w:rFonts w:ascii="Arial" w:hAnsi="Arial" w:cs="Arial"/>
        </w:rPr>
        <w:t xml:space="preserve">                                                                  Katip Üye                           Katip Üye</w:t>
      </w:r>
    </w:p>
    <w:p w:rsidR="00EF606A" w:rsidRDefault="00EF606A" w:rsidP="007F5EC6">
      <w:pPr>
        <w:rPr>
          <w:rFonts w:ascii="Arial" w:hAnsi="Arial" w:cs="Arial"/>
        </w:rPr>
      </w:pPr>
    </w:p>
    <w:p w:rsidR="00EF606A" w:rsidRDefault="00EF606A" w:rsidP="007F5EC6">
      <w:pPr>
        <w:rPr>
          <w:rFonts w:ascii="Arial" w:hAnsi="Arial" w:cs="Arial"/>
        </w:rPr>
      </w:pPr>
    </w:p>
    <w:p w:rsidR="00EF606A" w:rsidRDefault="00EF606A" w:rsidP="007F5EC6">
      <w:pPr>
        <w:jc w:val="both"/>
        <w:rPr>
          <w:rFonts w:ascii="Arial" w:hAnsi="Arial" w:cs="Arial"/>
        </w:rPr>
      </w:pPr>
      <w:r>
        <w:rPr>
          <w:rFonts w:ascii="Arial" w:hAnsi="Arial" w:cs="Arial"/>
        </w:rPr>
        <w:tab/>
        <w:t>İl Genel Meclisinin iş bu kararı 5302 Sayılı İl Özel İdaresi Kanununun 15.maddesi gereğince görülmüştür.  …/06/2022</w:t>
      </w:r>
    </w:p>
    <w:p w:rsidR="00EF606A" w:rsidRDefault="00EF606A" w:rsidP="007F5EC6">
      <w:pPr>
        <w:jc w:val="both"/>
        <w:rPr>
          <w:rFonts w:ascii="Arial" w:hAnsi="Arial" w:cs="Arial"/>
        </w:rPr>
      </w:pPr>
    </w:p>
    <w:p w:rsidR="00EF606A" w:rsidRDefault="00EF606A" w:rsidP="008E6B08">
      <w:pPr>
        <w:ind w:left="5664"/>
        <w:rPr>
          <w:rFonts w:ascii="Arial" w:hAnsi="Arial" w:cs="Arial"/>
        </w:rPr>
      </w:pPr>
      <w:r>
        <w:rPr>
          <w:rFonts w:ascii="Arial" w:hAnsi="Arial" w:cs="Arial"/>
        </w:rPr>
        <w:t xml:space="preserve">                  Kamuran TAŞBİLEK   </w:t>
      </w:r>
    </w:p>
    <w:p w:rsidR="00EF606A" w:rsidRDefault="00EF606A" w:rsidP="008E6B08">
      <w:pPr>
        <w:ind w:left="5664"/>
        <w:rPr>
          <w:rFonts w:ascii="Arial" w:hAnsi="Arial" w:cs="Arial"/>
        </w:rPr>
      </w:pPr>
      <w:r>
        <w:rPr>
          <w:rFonts w:ascii="Arial" w:hAnsi="Arial" w:cs="Arial"/>
        </w:rPr>
        <w:t xml:space="preserve">                              Vali       </w:t>
      </w: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 w:rsidR="00EF606A" w:rsidRDefault="00EF606A" w:rsidP="008E6B08">
      <w:pPr>
        <w:ind w:left="3540" w:firstLine="708"/>
        <w:rPr>
          <w:rFonts w:ascii="Arial" w:hAnsi="Arial" w:cs="Arial"/>
        </w:rPr>
      </w:pPr>
      <w:r>
        <w:rPr>
          <w:rFonts w:ascii="Arial" w:hAnsi="Arial" w:cs="Arial"/>
        </w:rPr>
        <w:t xml:space="preserve"> T.C</w:t>
      </w:r>
    </w:p>
    <w:p w:rsidR="00EF606A" w:rsidRDefault="00EF606A" w:rsidP="008E6B08">
      <w:pPr>
        <w:jc w:val="center"/>
        <w:rPr>
          <w:rFonts w:ascii="Arial" w:hAnsi="Arial" w:cs="Arial"/>
        </w:rPr>
      </w:pPr>
      <w:r>
        <w:rPr>
          <w:rFonts w:ascii="Arial" w:hAnsi="Arial" w:cs="Arial"/>
        </w:rPr>
        <w:t>GÜMÜŞHANE İLİ</w:t>
      </w:r>
    </w:p>
    <w:p w:rsidR="00EF606A" w:rsidRDefault="00EF606A" w:rsidP="008E6B08">
      <w:pPr>
        <w:jc w:val="center"/>
        <w:rPr>
          <w:rFonts w:ascii="Arial" w:hAnsi="Arial" w:cs="Arial"/>
        </w:rPr>
      </w:pPr>
      <w:r>
        <w:rPr>
          <w:rFonts w:ascii="Arial" w:hAnsi="Arial" w:cs="Arial"/>
        </w:rPr>
        <w:t>İL GENEL MECLİSİ</w:t>
      </w:r>
    </w:p>
    <w:p w:rsidR="00EF606A" w:rsidRDefault="00EF606A" w:rsidP="008E6B08">
      <w:pPr>
        <w:rPr>
          <w:rFonts w:ascii="Arial" w:hAnsi="Arial" w:cs="Arial"/>
        </w:rPr>
      </w:pPr>
      <w:r>
        <w:rPr>
          <w:rFonts w:ascii="Arial" w:hAnsi="Arial" w:cs="Arial"/>
        </w:rPr>
        <w:t>Dönem         : 2022</w:t>
      </w:r>
    </w:p>
    <w:p w:rsidR="00EF606A" w:rsidRDefault="00EF606A" w:rsidP="008E6B08">
      <w:pPr>
        <w:rPr>
          <w:rFonts w:ascii="Arial" w:hAnsi="Arial" w:cs="Arial"/>
        </w:rPr>
      </w:pPr>
      <w:r>
        <w:rPr>
          <w:rFonts w:ascii="Arial" w:hAnsi="Arial" w:cs="Arial"/>
        </w:rPr>
        <w:t>Birleşim        : 3</w:t>
      </w:r>
    </w:p>
    <w:p w:rsidR="00EF606A" w:rsidRDefault="00EF606A" w:rsidP="008E6B08">
      <w:pPr>
        <w:rPr>
          <w:rFonts w:ascii="Arial" w:hAnsi="Arial" w:cs="Arial"/>
        </w:rPr>
      </w:pPr>
      <w:r>
        <w:rPr>
          <w:rFonts w:ascii="Arial" w:hAnsi="Arial" w:cs="Arial"/>
        </w:rPr>
        <w:t>Karar Tarihi : 08.06.2022</w:t>
      </w:r>
    </w:p>
    <w:p w:rsidR="00EF606A" w:rsidRDefault="00EF606A" w:rsidP="008E6B08">
      <w:pPr>
        <w:rPr>
          <w:rFonts w:ascii="Arial" w:hAnsi="Arial" w:cs="Arial"/>
        </w:rPr>
      </w:pPr>
      <w:r>
        <w:rPr>
          <w:rFonts w:ascii="Arial" w:hAnsi="Arial" w:cs="Arial"/>
        </w:rPr>
        <w:t>Karar Sayısı : 61</w:t>
      </w:r>
    </w:p>
    <w:p w:rsidR="00EF606A" w:rsidRDefault="00EF606A" w:rsidP="008E6B08">
      <w:pPr>
        <w:rPr>
          <w:rFonts w:ascii="Arial" w:hAnsi="Arial" w:cs="Arial"/>
        </w:rPr>
      </w:pPr>
    </w:p>
    <w:p w:rsidR="00EF606A" w:rsidRDefault="00EF606A" w:rsidP="008E6B08">
      <w:pPr>
        <w:jc w:val="center"/>
        <w:rPr>
          <w:rFonts w:ascii="Arial" w:hAnsi="Arial" w:cs="Arial"/>
        </w:rPr>
      </w:pPr>
      <w:r>
        <w:rPr>
          <w:rFonts w:ascii="Arial" w:hAnsi="Arial" w:cs="Arial"/>
        </w:rPr>
        <w:t xml:space="preserve">İL GENEL MECLİS KARARI </w:t>
      </w:r>
    </w:p>
    <w:p w:rsidR="00EF606A" w:rsidRDefault="00EF606A" w:rsidP="008E6B08">
      <w:pPr>
        <w:jc w:val="both"/>
        <w:rPr>
          <w:rFonts w:ascii="Arial" w:hAnsi="Arial" w:cs="Arial"/>
        </w:rPr>
      </w:pPr>
    </w:p>
    <w:p w:rsidR="00EF606A" w:rsidRDefault="00EF606A" w:rsidP="008E6B08">
      <w:pPr>
        <w:ind w:firstLine="708"/>
        <w:jc w:val="both"/>
        <w:rPr>
          <w:rFonts w:ascii="Arial" w:hAnsi="Arial" w:cs="Arial"/>
        </w:rPr>
      </w:pPr>
      <w:r>
        <w:rPr>
          <w:rFonts w:ascii="Arial" w:hAnsi="Arial" w:cs="Arial"/>
        </w:rPr>
        <w:t>İl Özel İdaresinin, Borçlanma yapılması hakkında Plan ve Bütçe Komisyonunca hazırlanan rapor tetkik edilip gereği görüşüldü.</w:t>
      </w:r>
    </w:p>
    <w:p w:rsidR="00EF606A" w:rsidRDefault="00EF606A" w:rsidP="008E6B08">
      <w:pPr>
        <w:ind w:firstLine="708"/>
        <w:jc w:val="both"/>
        <w:rPr>
          <w:rFonts w:ascii="Arial" w:hAnsi="Arial" w:cs="Arial"/>
        </w:rPr>
      </w:pPr>
    </w:p>
    <w:p w:rsidR="00EF606A" w:rsidRDefault="00EF606A" w:rsidP="008E6B08">
      <w:pPr>
        <w:ind w:firstLine="708"/>
        <w:jc w:val="both"/>
        <w:rPr>
          <w:rFonts w:ascii="Arial" w:hAnsi="Arial" w:cs="Arial"/>
        </w:rPr>
      </w:pPr>
      <w:r>
        <w:rPr>
          <w:rFonts w:ascii="Arial" w:hAnsi="Arial" w:cs="Arial"/>
        </w:rPr>
        <w:t>2022 yılı tahmini bütçesi yapılırken akaryakıt bedeli yedek parça bedeli, personel giderleri ve diğer yatırım kalemleri % 35 artacağı öngörüsüyle hazırlanmıştır.</w:t>
      </w:r>
    </w:p>
    <w:p w:rsidR="00EF606A" w:rsidRDefault="00EF606A" w:rsidP="008E6B08">
      <w:pPr>
        <w:ind w:firstLine="708"/>
        <w:jc w:val="both"/>
        <w:rPr>
          <w:rFonts w:ascii="Arial" w:hAnsi="Arial" w:cs="Arial"/>
        </w:rPr>
      </w:pPr>
    </w:p>
    <w:p w:rsidR="00EF606A" w:rsidRDefault="00EF606A" w:rsidP="008E6B08">
      <w:pPr>
        <w:ind w:firstLine="708"/>
        <w:jc w:val="both"/>
        <w:rPr>
          <w:rFonts w:ascii="Arial" w:hAnsi="Arial" w:cs="Arial"/>
        </w:rPr>
      </w:pPr>
      <w:r>
        <w:rPr>
          <w:rFonts w:ascii="Arial" w:hAnsi="Arial" w:cs="Arial"/>
        </w:rPr>
        <w:t>Ancak İçerisinde bulunduğumuz Bütçe döneminde piyasa fiyatlarının öngörülenin üzerinde artması, personel maaşlarına yapılan zamların bütçe hesaplamaları üzerinde olması ve yatırım maliyetlerinin yükselmesi sebebiyle 2022  yılı bütçe gelirleriyle giderlerin karşılanması mümkün görünmemesi ve bu sebeple personel harcamaları için yaklaşık 13.500.000 TL, Akaryakıt harcamaları için  yaklaşık 10.000.000 TL Yedek Parça harcamaları için yaklaşık 6.000.000 TL  ve</w:t>
      </w:r>
      <w:r w:rsidRPr="00C65CFC">
        <w:rPr>
          <w:rFonts w:ascii="Arial" w:hAnsi="Arial" w:cs="Arial"/>
        </w:rPr>
        <w:t xml:space="preserve"> </w:t>
      </w:r>
      <w:r>
        <w:rPr>
          <w:rFonts w:ascii="Arial" w:hAnsi="Arial" w:cs="Arial"/>
        </w:rPr>
        <w:t>köylerimizin acil iş ve işlemleri ile altyapı hizmetlerinde  kullanılmak üzere  yaklaşık 10.500.000 TL  olmak üzere  toplam 40.000.000,00 TL kaynağın kullanılmasının uygun görüldüğü Plan ve Bütçe Komisyonunca hazırlanan rapordan anlaşıldığından;</w:t>
      </w:r>
    </w:p>
    <w:p w:rsidR="00EF606A" w:rsidRDefault="00EF606A" w:rsidP="008E6B08">
      <w:pPr>
        <w:ind w:firstLine="708"/>
        <w:jc w:val="both"/>
        <w:rPr>
          <w:rFonts w:ascii="Arial" w:hAnsi="Arial" w:cs="Arial"/>
        </w:rPr>
      </w:pPr>
    </w:p>
    <w:p w:rsidR="00EF606A" w:rsidRPr="00983FAC" w:rsidRDefault="00EF606A" w:rsidP="008E6B08">
      <w:pPr>
        <w:ind w:right="-72" w:firstLine="720"/>
        <w:jc w:val="both"/>
        <w:rPr>
          <w:rFonts w:ascii="Arial" w:hAnsi="Arial" w:cs="Arial"/>
        </w:rPr>
      </w:pPr>
      <w:r>
        <w:rPr>
          <w:rFonts w:ascii="Arial" w:hAnsi="Arial" w:cs="Arial"/>
        </w:rPr>
        <w:t xml:space="preserve"> İl Özel İdaresi 2022 yılı tahmini bütçesinin, piyasa fiyatlarının öngörülenin özerinde artması nedeniyle, giderleri karşılaması mümkün görünmemektedir. Plan ve Bütçe Komisyonunca hazırlanan rapor ve yukarıda yapılan izahat çerçevesinde, söz konusu İhtiyacın banka kredisiyle karşılanabilmesi amacıyla, bütçe dengelerinin de gözetilerek yukarıda belirtilen akaryakıt, yedek parça, personel harcamaları ve köylerimizin acil iş ve işlemleriyle altyapı yatırımlarının karşılanabilmesi amacıyla toplam 40.000.000,00 (Kırkmilyon) TL kaynak sağlanabilmesi için banka kredisi kullanılmasının uygun görüldüğüne İl Genel Meclisi’nin 08/06/2022</w:t>
      </w:r>
      <w:r w:rsidRPr="00983FAC">
        <w:rPr>
          <w:rFonts w:ascii="Arial" w:hAnsi="Arial" w:cs="Arial"/>
        </w:rPr>
        <w:t xml:space="preserve"> tarihli toplantısında işaretl</w:t>
      </w:r>
      <w:r>
        <w:rPr>
          <w:rFonts w:ascii="Arial" w:hAnsi="Arial" w:cs="Arial"/>
        </w:rPr>
        <w:t>e yapılan oylama sonucu</w:t>
      </w:r>
      <w:r w:rsidRPr="00983FAC">
        <w:rPr>
          <w:rFonts w:ascii="Arial" w:hAnsi="Arial" w:cs="Arial"/>
        </w:rPr>
        <w:t xml:space="preserve"> oy birliği  ile karar verildi</w:t>
      </w:r>
      <w:r>
        <w:rPr>
          <w:rFonts w:ascii="Arial" w:hAnsi="Arial" w:cs="Arial"/>
        </w:rPr>
        <w:t>.</w:t>
      </w:r>
    </w:p>
    <w:p w:rsidR="00EF606A" w:rsidRPr="00983FAC" w:rsidRDefault="00EF606A" w:rsidP="008E6B08">
      <w:pPr>
        <w:ind w:right="-72"/>
        <w:jc w:val="both"/>
        <w:rPr>
          <w:rFonts w:ascii="Arial" w:hAnsi="Arial" w:cs="Arial"/>
        </w:rPr>
      </w:pPr>
    </w:p>
    <w:p w:rsidR="00EF606A" w:rsidRDefault="00EF606A" w:rsidP="008E6B08">
      <w:pPr>
        <w:jc w:val="both"/>
        <w:rPr>
          <w:rFonts w:ascii="Arial" w:hAnsi="Arial" w:cs="Arial"/>
        </w:rPr>
      </w:pPr>
    </w:p>
    <w:p w:rsidR="00EF606A" w:rsidRDefault="00EF606A" w:rsidP="008E6B08">
      <w:pPr>
        <w:rPr>
          <w:rFonts w:ascii="Arial" w:hAnsi="Arial" w:cs="Arial"/>
        </w:rPr>
      </w:pPr>
      <w:r>
        <w:rPr>
          <w:rFonts w:ascii="Arial" w:hAnsi="Arial" w:cs="Arial"/>
        </w:rPr>
        <w:t xml:space="preserve">   Mehmet Emin ERDOĞDU</w:t>
      </w:r>
    </w:p>
    <w:p w:rsidR="00EF606A" w:rsidRDefault="00EF606A" w:rsidP="008E6B08">
      <w:pPr>
        <w:ind w:left="3720" w:hanging="3720"/>
        <w:rPr>
          <w:rFonts w:ascii="Arial" w:hAnsi="Arial" w:cs="Arial"/>
        </w:rPr>
      </w:pPr>
      <w:r>
        <w:rPr>
          <w:rFonts w:ascii="Arial" w:hAnsi="Arial" w:cs="Arial"/>
        </w:rPr>
        <w:t xml:space="preserve">   İl Genel Meclisi Başkanı                  Mahmut ZENGİN              Kemal EMİROĞLU                                                </w:t>
      </w:r>
    </w:p>
    <w:p w:rsidR="00EF606A" w:rsidRDefault="00EF606A" w:rsidP="008E6B08">
      <w:pPr>
        <w:rPr>
          <w:rFonts w:ascii="Arial" w:hAnsi="Arial" w:cs="Arial"/>
        </w:rPr>
      </w:pPr>
      <w:r>
        <w:rPr>
          <w:rFonts w:ascii="Arial" w:hAnsi="Arial" w:cs="Arial"/>
        </w:rPr>
        <w:t xml:space="preserve">                                                                  Katip Üye                           Katip Üye</w:t>
      </w:r>
    </w:p>
    <w:p w:rsidR="00EF606A" w:rsidRDefault="00EF606A" w:rsidP="008E6B08">
      <w:pPr>
        <w:rPr>
          <w:rFonts w:ascii="Arial" w:hAnsi="Arial" w:cs="Arial"/>
        </w:rPr>
      </w:pPr>
    </w:p>
    <w:p w:rsidR="00EF606A" w:rsidRDefault="00EF606A" w:rsidP="008E6B08">
      <w:pPr>
        <w:rPr>
          <w:rFonts w:ascii="Arial" w:hAnsi="Arial" w:cs="Arial"/>
        </w:rPr>
      </w:pPr>
    </w:p>
    <w:p w:rsidR="00EF606A" w:rsidRDefault="00EF606A" w:rsidP="008E6B08">
      <w:pPr>
        <w:jc w:val="both"/>
        <w:rPr>
          <w:rFonts w:ascii="Arial" w:hAnsi="Arial" w:cs="Arial"/>
        </w:rPr>
      </w:pPr>
      <w:r>
        <w:rPr>
          <w:rFonts w:ascii="Arial" w:hAnsi="Arial" w:cs="Arial"/>
        </w:rPr>
        <w:tab/>
        <w:t>İl Genel Meclisinin iş bu kararı 5302 Sayılı İl Özel İdaresi Kanununun 15.maddesi gereğince görülmüştür.  ./06/2022</w:t>
      </w:r>
    </w:p>
    <w:p w:rsidR="00EF606A" w:rsidRDefault="00EF606A" w:rsidP="008E6B08">
      <w:pPr>
        <w:jc w:val="both"/>
        <w:rPr>
          <w:rFonts w:ascii="Arial" w:hAnsi="Arial" w:cs="Arial"/>
        </w:rPr>
      </w:pPr>
    </w:p>
    <w:p w:rsidR="00EF606A" w:rsidRDefault="00EF606A" w:rsidP="008E6B08">
      <w:pPr>
        <w:ind w:left="5664"/>
        <w:rPr>
          <w:rFonts w:ascii="Arial" w:hAnsi="Arial" w:cs="Arial"/>
        </w:rPr>
      </w:pPr>
      <w:r>
        <w:rPr>
          <w:rFonts w:ascii="Arial" w:hAnsi="Arial" w:cs="Arial"/>
        </w:rPr>
        <w:t xml:space="preserve">                  Kamuran TAŞBİLEK</w:t>
      </w:r>
    </w:p>
    <w:p w:rsidR="00EF606A" w:rsidRDefault="00EF606A" w:rsidP="008E6B08">
      <w:pPr>
        <w:ind w:firstLine="708"/>
        <w:jc w:val="both"/>
        <w:rPr>
          <w:rFonts w:ascii="Arial" w:hAnsi="Arial" w:cs="Arial"/>
        </w:rPr>
      </w:pPr>
      <w:r>
        <w:rPr>
          <w:rFonts w:ascii="Arial" w:hAnsi="Arial" w:cs="Arial"/>
        </w:rPr>
        <w:t xml:space="preserve">                                                                                                        Vali </w:t>
      </w:r>
    </w:p>
    <w:p w:rsidR="00EF606A" w:rsidRDefault="00EF606A" w:rsidP="008E6B08">
      <w:pPr>
        <w:ind w:left="5664"/>
        <w:rPr>
          <w:rFonts w:ascii="Arial" w:hAnsi="Arial" w:cs="Arial"/>
        </w:rPr>
      </w:pPr>
    </w:p>
    <w:p w:rsidR="00EF606A" w:rsidRDefault="00EF606A" w:rsidP="00685C60">
      <w:pPr>
        <w:ind w:left="3540" w:firstLine="708"/>
        <w:rPr>
          <w:rFonts w:ascii="Arial" w:hAnsi="Arial" w:cs="Arial"/>
        </w:rPr>
      </w:pPr>
      <w:r>
        <w:rPr>
          <w:rFonts w:ascii="Arial" w:hAnsi="Arial" w:cs="Arial"/>
        </w:rPr>
        <w:t>T.C</w:t>
      </w:r>
    </w:p>
    <w:p w:rsidR="00EF606A" w:rsidRDefault="00EF606A" w:rsidP="00685C60">
      <w:pPr>
        <w:jc w:val="center"/>
        <w:rPr>
          <w:rFonts w:ascii="Arial" w:hAnsi="Arial" w:cs="Arial"/>
        </w:rPr>
      </w:pPr>
      <w:r>
        <w:rPr>
          <w:rFonts w:ascii="Arial" w:hAnsi="Arial" w:cs="Arial"/>
        </w:rPr>
        <w:t>GÜMÜŞHANE İLİ</w:t>
      </w:r>
    </w:p>
    <w:p w:rsidR="00EF606A" w:rsidRDefault="00EF606A" w:rsidP="00685C60">
      <w:pPr>
        <w:jc w:val="center"/>
        <w:rPr>
          <w:rFonts w:ascii="Arial" w:hAnsi="Arial" w:cs="Arial"/>
        </w:rPr>
      </w:pPr>
      <w:r>
        <w:rPr>
          <w:rFonts w:ascii="Arial" w:hAnsi="Arial" w:cs="Arial"/>
        </w:rPr>
        <w:t>İL GENEL MECLİSİ</w:t>
      </w:r>
    </w:p>
    <w:p w:rsidR="00EF606A" w:rsidRDefault="00EF606A" w:rsidP="00685C60">
      <w:pPr>
        <w:rPr>
          <w:rFonts w:ascii="Arial" w:hAnsi="Arial" w:cs="Arial"/>
        </w:rPr>
      </w:pPr>
      <w:r>
        <w:rPr>
          <w:rFonts w:ascii="Arial" w:hAnsi="Arial" w:cs="Arial"/>
        </w:rPr>
        <w:t>Dönem         : 2022</w:t>
      </w:r>
    </w:p>
    <w:p w:rsidR="00EF606A" w:rsidRDefault="00EF606A" w:rsidP="00685C60">
      <w:pPr>
        <w:rPr>
          <w:rFonts w:ascii="Arial" w:hAnsi="Arial" w:cs="Arial"/>
        </w:rPr>
      </w:pPr>
      <w:r>
        <w:rPr>
          <w:rFonts w:ascii="Arial" w:hAnsi="Arial" w:cs="Arial"/>
        </w:rPr>
        <w:t>Birleşim        : 3</w:t>
      </w:r>
    </w:p>
    <w:p w:rsidR="00EF606A" w:rsidRDefault="00EF606A" w:rsidP="00685C60">
      <w:pPr>
        <w:rPr>
          <w:rFonts w:ascii="Arial" w:hAnsi="Arial" w:cs="Arial"/>
        </w:rPr>
      </w:pPr>
      <w:r>
        <w:rPr>
          <w:rFonts w:ascii="Arial" w:hAnsi="Arial" w:cs="Arial"/>
        </w:rPr>
        <w:t>Karar Tarihi : 08.06.2022</w:t>
      </w:r>
    </w:p>
    <w:p w:rsidR="00EF606A" w:rsidRDefault="00EF606A" w:rsidP="00685C60">
      <w:pPr>
        <w:rPr>
          <w:rFonts w:ascii="Arial" w:hAnsi="Arial" w:cs="Arial"/>
        </w:rPr>
      </w:pPr>
      <w:r>
        <w:rPr>
          <w:rFonts w:ascii="Arial" w:hAnsi="Arial" w:cs="Arial"/>
        </w:rPr>
        <w:t>Karar Sayısı : 62</w:t>
      </w:r>
    </w:p>
    <w:p w:rsidR="00EF606A" w:rsidRDefault="00EF606A" w:rsidP="00685C60">
      <w:pPr>
        <w:rPr>
          <w:rFonts w:ascii="Arial" w:hAnsi="Arial" w:cs="Arial"/>
        </w:rPr>
      </w:pPr>
    </w:p>
    <w:p w:rsidR="00EF606A" w:rsidRDefault="00EF606A" w:rsidP="00685C60">
      <w:pPr>
        <w:jc w:val="center"/>
        <w:rPr>
          <w:rFonts w:ascii="Arial" w:hAnsi="Arial" w:cs="Arial"/>
        </w:rPr>
      </w:pPr>
      <w:r>
        <w:rPr>
          <w:rFonts w:ascii="Arial" w:hAnsi="Arial" w:cs="Arial"/>
        </w:rPr>
        <w:t xml:space="preserve">İL GENEL MECLİS KARARI </w:t>
      </w:r>
    </w:p>
    <w:p w:rsidR="00EF606A" w:rsidRDefault="00EF606A" w:rsidP="00685C60">
      <w:pPr>
        <w:rPr>
          <w:rFonts w:ascii="Arial" w:hAnsi="Arial" w:cs="Arial"/>
        </w:rPr>
      </w:pPr>
    </w:p>
    <w:p w:rsidR="00EF606A" w:rsidRDefault="00EF606A" w:rsidP="00685C60">
      <w:pPr>
        <w:pStyle w:val="BodyText"/>
        <w:ind w:firstLine="708"/>
      </w:pPr>
      <w:r>
        <w:t>İl Özel İdaresinin, İstişare komisyonuna üye seçimi yapılması hakkındaki teklif yazısı tetkik edilip gereği görüşüldü:</w:t>
      </w:r>
    </w:p>
    <w:p w:rsidR="00EF606A" w:rsidRDefault="00EF606A" w:rsidP="00685C60">
      <w:pPr>
        <w:pStyle w:val="BodyText"/>
        <w:ind w:firstLine="708"/>
      </w:pPr>
      <w:r>
        <w:t>Kültür katkı payı ile ilgili müracaatların değerlendirilmesi amacıyla, Taşınmaz Kültür Varlıklarının Korunmasına Ait Katkı Payına Dair Yönetmeliğin 12.maddesine göre Vali Başkanlığında oluşturulacak istişare nitelikteki komisyonda görev almak üzere İl Genel Meclis Üyeleri arasından bir üyenin seçilmesi teklifinde bulunulmuştur.</w:t>
      </w:r>
    </w:p>
    <w:p w:rsidR="00EF606A" w:rsidRDefault="00EF606A" w:rsidP="00685C60">
      <w:pPr>
        <w:pStyle w:val="BodyText"/>
      </w:pPr>
      <w:r>
        <w:tab/>
        <w:t>Kültür katkı payı ile ilgili müracaatların değerlendirilmesi amacıyla, Taşınmaz Kültür Varlıklarının Korunmasına Ait Katkı Payına Dair Yönetmeliğin 12.maddesine göre Vali Başkanlığında oluşturulacak istişare nitelikteki komisyonda görev almak üzere, İl Genel Meclis Üyesi Reşat ÇALIŞKAN’ın seçilmesine, İl Genel Meclisinin 08.06.2022 tarihli toplantısında işaretle yapılan oylama sonucu mevcudun oy birliği  ile karar verildi.</w:t>
      </w:r>
    </w:p>
    <w:p w:rsidR="00EF606A" w:rsidRDefault="00EF606A" w:rsidP="00685C60">
      <w:pPr>
        <w:jc w:val="both"/>
        <w:rPr>
          <w:rFonts w:ascii="Arial" w:hAnsi="Arial" w:cs="Arial"/>
        </w:rPr>
      </w:pPr>
    </w:p>
    <w:p w:rsidR="00EF606A" w:rsidRDefault="00EF606A" w:rsidP="00685C60">
      <w:pPr>
        <w:jc w:val="both"/>
        <w:rPr>
          <w:rFonts w:ascii="Arial" w:hAnsi="Arial" w:cs="Arial"/>
        </w:rPr>
      </w:pPr>
    </w:p>
    <w:p w:rsidR="00EF606A" w:rsidRDefault="00EF606A" w:rsidP="00685C60">
      <w:pPr>
        <w:rPr>
          <w:rFonts w:ascii="Arial" w:hAnsi="Arial" w:cs="Arial"/>
        </w:rPr>
      </w:pPr>
      <w:r>
        <w:rPr>
          <w:rFonts w:ascii="Arial" w:hAnsi="Arial" w:cs="Arial"/>
        </w:rPr>
        <w:t xml:space="preserve">   Mehmet Emin ERDOĞDU</w:t>
      </w:r>
    </w:p>
    <w:p w:rsidR="00EF606A" w:rsidRDefault="00EF606A" w:rsidP="00685C60">
      <w:pPr>
        <w:ind w:left="3720" w:hanging="3720"/>
        <w:rPr>
          <w:rFonts w:ascii="Arial" w:hAnsi="Arial" w:cs="Arial"/>
        </w:rPr>
      </w:pPr>
      <w:r>
        <w:rPr>
          <w:rFonts w:ascii="Arial" w:hAnsi="Arial" w:cs="Arial"/>
        </w:rPr>
        <w:t xml:space="preserve">   İl Genel Meclisi Başkanı                  Mahmut ZENGİN              Kemal EMİROĞLU                                                </w:t>
      </w:r>
    </w:p>
    <w:p w:rsidR="00EF606A" w:rsidRDefault="00EF606A" w:rsidP="00685C60">
      <w:pPr>
        <w:rPr>
          <w:rFonts w:ascii="Arial" w:hAnsi="Arial" w:cs="Arial"/>
        </w:rPr>
      </w:pPr>
      <w:r>
        <w:rPr>
          <w:rFonts w:ascii="Arial" w:hAnsi="Arial" w:cs="Arial"/>
        </w:rPr>
        <w:t xml:space="preserve">                                                           Katip Üye                           Katip Üye</w:t>
      </w:r>
    </w:p>
    <w:p w:rsidR="00EF606A" w:rsidRDefault="00EF606A" w:rsidP="00685C60">
      <w:pPr>
        <w:rPr>
          <w:rFonts w:ascii="Arial" w:hAnsi="Arial" w:cs="Arial"/>
        </w:rPr>
      </w:pPr>
    </w:p>
    <w:p w:rsidR="00EF606A" w:rsidRDefault="00EF606A" w:rsidP="00685C60">
      <w:pPr>
        <w:rPr>
          <w:rFonts w:ascii="Arial" w:hAnsi="Arial" w:cs="Arial"/>
        </w:rPr>
      </w:pPr>
    </w:p>
    <w:p w:rsidR="00EF606A" w:rsidRDefault="00EF606A" w:rsidP="00685C60">
      <w:pPr>
        <w:jc w:val="both"/>
        <w:rPr>
          <w:rFonts w:ascii="Arial" w:hAnsi="Arial" w:cs="Arial"/>
        </w:rPr>
      </w:pPr>
      <w:r>
        <w:rPr>
          <w:rFonts w:ascii="Arial" w:hAnsi="Arial" w:cs="Arial"/>
        </w:rPr>
        <w:tab/>
        <w:t>İl Genel Meclisinin iş bu kararı 5302 Sayılı İl Özel İdaresi Kanununun 15.maddesi gereğince görülmüştür.  ./06/2022</w:t>
      </w:r>
    </w:p>
    <w:p w:rsidR="00EF606A" w:rsidRDefault="00EF606A" w:rsidP="00685C60">
      <w:pPr>
        <w:jc w:val="both"/>
        <w:rPr>
          <w:rFonts w:ascii="Arial" w:hAnsi="Arial" w:cs="Arial"/>
        </w:rPr>
      </w:pPr>
    </w:p>
    <w:p w:rsidR="00EF606A" w:rsidRDefault="00EF606A" w:rsidP="00685C60">
      <w:pPr>
        <w:ind w:left="5664"/>
        <w:rPr>
          <w:rFonts w:ascii="Arial" w:hAnsi="Arial" w:cs="Arial"/>
        </w:rPr>
      </w:pPr>
      <w:r>
        <w:rPr>
          <w:rFonts w:ascii="Arial" w:hAnsi="Arial" w:cs="Arial"/>
        </w:rPr>
        <w:t xml:space="preserve">                  Kamuran TAŞBİLEK</w:t>
      </w:r>
    </w:p>
    <w:p w:rsidR="00EF606A" w:rsidRDefault="00EF606A" w:rsidP="00685C60">
      <w:pPr>
        <w:ind w:firstLine="708"/>
        <w:jc w:val="both"/>
        <w:rPr>
          <w:rFonts w:ascii="Arial" w:hAnsi="Arial" w:cs="Arial"/>
        </w:rPr>
      </w:pPr>
      <w:r>
        <w:rPr>
          <w:rFonts w:ascii="Arial" w:hAnsi="Arial" w:cs="Arial"/>
        </w:rPr>
        <w:t xml:space="preserve">                                                                                                        Vali </w:t>
      </w: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68316A">
      <w:pPr>
        <w:ind w:left="3540" w:firstLine="708"/>
        <w:rPr>
          <w:rFonts w:ascii="Arial" w:hAnsi="Arial" w:cs="Arial"/>
        </w:rPr>
      </w:pPr>
      <w:r>
        <w:rPr>
          <w:rFonts w:ascii="Arial" w:hAnsi="Arial" w:cs="Arial"/>
        </w:rPr>
        <w:t>T.C</w:t>
      </w:r>
    </w:p>
    <w:p w:rsidR="00EF606A" w:rsidRDefault="00EF606A" w:rsidP="0068316A">
      <w:pPr>
        <w:jc w:val="center"/>
        <w:rPr>
          <w:rFonts w:ascii="Arial" w:hAnsi="Arial" w:cs="Arial"/>
        </w:rPr>
      </w:pPr>
      <w:r>
        <w:rPr>
          <w:rFonts w:ascii="Arial" w:hAnsi="Arial" w:cs="Arial"/>
        </w:rPr>
        <w:t>GÜMÜŞHANE İLİ</w:t>
      </w:r>
    </w:p>
    <w:p w:rsidR="00EF606A" w:rsidRDefault="00EF606A" w:rsidP="0068316A">
      <w:pPr>
        <w:jc w:val="center"/>
        <w:rPr>
          <w:rFonts w:ascii="Arial" w:hAnsi="Arial" w:cs="Arial"/>
        </w:rPr>
      </w:pPr>
      <w:r>
        <w:rPr>
          <w:rFonts w:ascii="Arial" w:hAnsi="Arial" w:cs="Arial"/>
        </w:rPr>
        <w:t>İL GENEL MECLİSİ</w:t>
      </w:r>
    </w:p>
    <w:p w:rsidR="00EF606A" w:rsidRDefault="00EF606A" w:rsidP="0068316A">
      <w:pPr>
        <w:rPr>
          <w:rFonts w:ascii="Arial" w:hAnsi="Arial" w:cs="Arial"/>
        </w:rPr>
      </w:pPr>
      <w:r>
        <w:rPr>
          <w:rFonts w:ascii="Arial" w:hAnsi="Arial" w:cs="Arial"/>
        </w:rPr>
        <w:t>Dönem         : 2022</w:t>
      </w:r>
    </w:p>
    <w:p w:rsidR="00EF606A" w:rsidRDefault="00EF606A" w:rsidP="0068316A">
      <w:pPr>
        <w:rPr>
          <w:rFonts w:ascii="Arial" w:hAnsi="Arial" w:cs="Arial"/>
        </w:rPr>
      </w:pPr>
      <w:r>
        <w:rPr>
          <w:rFonts w:ascii="Arial" w:hAnsi="Arial" w:cs="Arial"/>
        </w:rPr>
        <w:t>Birleşim        : 4</w:t>
      </w:r>
    </w:p>
    <w:p w:rsidR="00EF606A" w:rsidRDefault="00EF606A" w:rsidP="0068316A">
      <w:pPr>
        <w:rPr>
          <w:rFonts w:ascii="Arial" w:hAnsi="Arial" w:cs="Arial"/>
        </w:rPr>
      </w:pPr>
      <w:r>
        <w:rPr>
          <w:rFonts w:ascii="Arial" w:hAnsi="Arial" w:cs="Arial"/>
        </w:rPr>
        <w:t>Karar Tarihi : 09.06.2022</w:t>
      </w:r>
    </w:p>
    <w:p w:rsidR="00EF606A" w:rsidRDefault="00EF606A" w:rsidP="0068316A">
      <w:pPr>
        <w:rPr>
          <w:rFonts w:ascii="Arial" w:hAnsi="Arial" w:cs="Arial"/>
        </w:rPr>
      </w:pPr>
      <w:r>
        <w:rPr>
          <w:rFonts w:ascii="Arial" w:hAnsi="Arial" w:cs="Arial"/>
        </w:rPr>
        <w:t>Karar Sayısı : 63</w:t>
      </w:r>
    </w:p>
    <w:p w:rsidR="00EF606A" w:rsidRDefault="00EF606A" w:rsidP="0068316A">
      <w:pPr>
        <w:rPr>
          <w:rFonts w:ascii="Arial" w:hAnsi="Arial" w:cs="Arial"/>
        </w:rPr>
      </w:pPr>
    </w:p>
    <w:p w:rsidR="00EF606A" w:rsidRDefault="00EF606A" w:rsidP="0068316A">
      <w:pPr>
        <w:jc w:val="center"/>
        <w:rPr>
          <w:rFonts w:ascii="Arial" w:hAnsi="Arial" w:cs="Arial"/>
        </w:rPr>
      </w:pPr>
      <w:r>
        <w:rPr>
          <w:rFonts w:ascii="Arial" w:hAnsi="Arial" w:cs="Arial"/>
        </w:rPr>
        <w:t xml:space="preserve">İL GENEL MECLİS KARARI </w:t>
      </w:r>
    </w:p>
    <w:p w:rsidR="00EF606A" w:rsidRDefault="00EF606A" w:rsidP="0068316A">
      <w:pPr>
        <w:rPr>
          <w:rFonts w:ascii="Arial" w:hAnsi="Arial" w:cs="Arial"/>
        </w:rPr>
      </w:pPr>
    </w:p>
    <w:p w:rsidR="00EF606A" w:rsidRDefault="00EF606A" w:rsidP="0068316A">
      <w:pPr>
        <w:pStyle w:val="BodyText"/>
        <w:ind w:right="-72" w:firstLine="708"/>
        <w:rPr>
          <w:rFonts w:cs="Arial"/>
        </w:rPr>
      </w:pPr>
      <w:r>
        <w:rPr>
          <w:rFonts w:cs="Arial"/>
        </w:rPr>
        <w:t>İlimiz Kelkit İlçesi Ağıl Köyü içme ve kullanma suyu ihtiyacını karşılamak üzere hazırlanan ihtilafsız içme ve kullanma suyu memba tahsis hakkında İmar ve Bayındırlık Komisyonu ile Çevre ve Sağlık ve Tarım Hizmetleri  Komisyonunca hazırlanan raporlar tetkik edilip gereği görüşüldü:</w:t>
      </w:r>
    </w:p>
    <w:p w:rsidR="00EF606A" w:rsidRDefault="00EF606A" w:rsidP="0068316A">
      <w:pPr>
        <w:pStyle w:val="BodyText"/>
        <w:ind w:right="-72"/>
      </w:pPr>
      <w:r>
        <w:rPr>
          <w:rFonts w:cs="Arial"/>
        </w:rPr>
        <w:tab/>
        <w:t>İlimiz Kelkit İlçesi Ağıl Köyü  içme ve kullanma suyu ihtiyacını karşılamak üzere hazırlanan ihtilafsız içme ve kullanma suyu memba tahsis ve tevzi komisyonunca alınan karar doğrultusunda, içme ve kullanma suyu memba tahsisinin uygun görüldüğü İmar ve Bayındırlık Komisyonu ile Çevre ve Sağlık ve Tarım Hizmetleri Komisyonunca hazırlanan rapordan anlaşıldığından;</w:t>
      </w:r>
    </w:p>
    <w:p w:rsidR="00EF606A" w:rsidRDefault="00EF606A" w:rsidP="0068316A">
      <w:pPr>
        <w:pStyle w:val="BodyText"/>
        <w:ind w:right="-72"/>
      </w:pPr>
      <w:r>
        <w:rPr>
          <w:rFonts w:cs="Arial"/>
        </w:rPr>
        <w:tab/>
        <w:t>İlimiz Kelkit İlçesi Ağıl Köyü içme ve kullanma suyu ihtiyacını karşılamak üzere hazırlanan ihtilafsız</w:t>
      </w:r>
      <w:r w:rsidRPr="00543149">
        <w:rPr>
          <w:rFonts w:cs="Arial"/>
        </w:rPr>
        <w:t xml:space="preserve"> içme ve kullanma suyu ihtiyacını karşılamak üzere</w:t>
      </w:r>
      <w:r>
        <w:rPr>
          <w:rFonts w:cs="Arial"/>
        </w:rPr>
        <w:t>, memba tahsis ve tevzi komisyonunca alınan karar doğrultusunda ihtilafsız</w:t>
      </w:r>
      <w:r w:rsidRPr="00543149">
        <w:rPr>
          <w:rFonts w:cs="Arial"/>
        </w:rPr>
        <w:t xml:space="preserve"> içme ve kullanma suyu memba tahsis</w:t>
      </w:r>
      <w:r>
        <w:rPr>
          <w:rFonts w:cs="Arial"/>
        </w:rPr>
        <w:t xml:space="preserve">inin uygun görüldüğüne, </w:t>
      </w:r>
      <w:r>
        <w:t>İl Genel Meclisinin 09.06.2022 tarihli toplantısında işaretle yapılan oylama sonucu  mevcudun oy birliği  ile karar verildi.</w:t>
      </w:r>
    </w:p>
    <w:p w:rsidR="00EF606A" w:rsidRDefault="00EF606A" w:rsidP="0068316A">
      <w:pPr>
        <w:jc w:val="both"/>
        <w:rPr>
          <w:rFonts w:ascii="Arial" w:hAnsi="Arial" w:cs="Arial"/>
        </w:rPr>
      </w:pPr>
    </w:p>
    <w:p w:rsidR="00EF606A" w:rsidRDefault="00EF606A" w:rsidP="0068316A">
      <w:pPr>
        <w:jc w:val="both"/>
        <w:rPr>
          <w:rFonts w:ascii="Arial" w:hAnsi="Arial" w:cs="Arial"/>
        </w:rPr>
      </w:pPr>
    </w:p>
    <w:p w:rsidR="00EF606A" w:rsidRDefault="00EF606A" w:rsidP="0068316A">
      <w:pPr>
        <w:rPr>
          <w:rFonts w:ascii="Arial" w:hAnsi="Arial" w:cs="Arial"/>
        </w:rPr>
      </w:pPr>
      <w:r>
        <w:rPr>
          <w:rFonts w:ascii="Arial" w:hAnsi="Arial" w:cs="Arial"/>
        </w:rPr>
        <w:t xml:space="preserve">   Mehmet Emin ERDOĞDU</w:t>
      </w:r>
    </w:p>
    <w:p w:rsidR="00EF606A" w:rsidRDefault="00EF606A" w:rsidP="0068316A">
      <w:pPr>
        <w:ind w:left="3720" w:hanging="3720"/>
        <w:rPr>
          <w:rFonts w:ascii="Arial" w:hAnsi="Arial" w:cs="Arial"/>
        </w:rPr>
      </w:pPr>
      <w:r>
        <w:rPr>
          <w:rFonts w:ascii="Arial" w:hAnsi="Arial" w:cs="Arial"/>
        </w:rPr>
        <w:t xml:space="preserve">   İl Genel Meclisi Başkanı                  Mahmut ZENGİN              Kemal EMİROĞLU                                                </w:t>
      </w:r>
    </w:p>
    <w:p w:rsidR="00EF606A" w:rsidRDefault="00EF606A" w:rsidP="0068316A">
      <w:pPr>
        <w:rPr>
          <w:rFonts w:ascii="Arial" w:hAnsi="Arial" w:cs="Arial"/>
        </w:rPr>
      </w:pPr>
      <w:r>
        <w:rPr>
          <w:rFonts w:ascii="Arial" w:hAnsi="Arial" w:cs="Arial"/>
        </w:rPr>
        <w:t xml:space="preserve">                                                           Katip Üye                           Katip Üye</w:t>
      </w:r>
    </w:p>
    <w:p w:rsidR="00EF606A" w:rsidRDefault="00EF606A" w:rsidP="0068316A">
      <w:pPr>
        <w:rPr>
          <w:rFonts w:ascii="Arial" w:hAnsi="Arial" w:cs="Arial"/>
        </w:rPr>
      </w:pPr>
    </w:p>
    <w:p w:rsidR="00EF606A" w:rsidRDefault="00EF606A" w:rsidP="0068316A">
      <w:pPr>
        <w:rPr>
          <w:rFonts w:ascii="Arial" w:hAnsi="Arial" w:cs="Arial"/>
        </w:rPr>
      </w:pPr>
    </w:p>
    <w:p w:rsidR="00EF606A" w:rsidRDefault="00EF606A" w:rsidP="0068316A">
      <w:pPr>
        <w:jc w:val="both"/>
        <w:rPr>
          <w:rFonts w:ascii="Arial" w:hAnsi="Arial" w:cs="Arial"/>
        </w:rPr>
      </w:pPr>
      <w:r>
        <w:rPr>
          <w:rFonts w:ascii="Arial" w:hAnsi="Arial" w:cs="Arial"/>
        </w:rPr>
        <w:tab/>
        <w:t>İl Genel Meclisinin iş bu kararı 5302 Sayılı İl Özel İdaresi Kanununun 15.maddesi gereğince görülmüştür.  ./06/2022</w:t>
      </w:r>
    </w:p>
    <w:p w:rsidR="00EF606A" w:rsidRDefault="00EF606A" w:rsidP="0068316A">
      <w:pPr>
        <w:jc w:val="both"/>
        <w:rPr>
          <w:rFonts w:ascii="Arial" w:hAnsi="Arial" w:cs="Arial"/>
        </w:rPr>
      </w:pPr>
    </w:p>
    <w:p w:rsidR="00EF606A" w:rsidRDefault="00EF606A" w:rsidP="0068316A">
      <w:pPr>
        <w:ind w:left="5664"/>
        <w:rPr>
          <w:rFonts w:ascii="Arial" w:hAnsi="Arial" w:cs="Arial"/>
        </w:rPr>
      </w:pPr>
      <w:r>
        <w:rPr>
          <w:rFonts w:ascii="Arial" w:hAnsi="Arial" w:cs="Arial"/>
        </w:rPr>
        <w:t xml:space="preserve">                  Kamuran TAŞBİLEK</w:t>
      </w:r>
    </w:p>
    <w:p w:rsidR="00EF606A" w:rsidRDefault="00EF606A" w:rsidP="0068316A">
      <w:pPr>
        <w:ind w:firstLine="708"/>
        <w:jc w:val="both"/>
        <w:rPr>
          <w:rFonts w:ascii="Arial" w:hAnsi="Arial" w:cs="Arial"/>
        </w:rPr>
      </w:pPr>
      <w:r>
        <w:rPr>
          <w:rFonts w:ascii="Arial" w:hAnsi="Arial" w:cs="Arial"/>
        </w:rPr>
        <w:t xml:space="preserve">                                                                                                        Vali </w:t>
      </w: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68316A">
      <w:pPr>
        <w:ind w:left="3540" w:firstLine="708"/>
        <w:rPr>
          <w:rFonts w:ascii="Arial" w:hAnsi="Arial" w:cs="Arial"/>
        </w:rPr>
      </w:pPr>
      <w:r>
        <w:rPr>
          <w:rFonts w:ascii="Arial" w:hAnsi="Arial" w:cs="Arial"/>
        </w:rPr>
        <w:t>T.C</w:t>
      </w:r>
    </w:p>
    <w:p w:rsidR="00EF606A" w:rsidRDefault="00EF606A" w:rsidP="0068316A">
      <w:pPr>
        <w:jc w:val="center"/>
        <w:rPr>
          <w:rFonts w:ascii="Arial" w:hAnsi="Arial" w:cs="Arial"/>
        </w:rPr>
      </w:pPr>
      <w:r>
        <w:rPr>
          <w:rFonts w:ascii="Arial" w:hAnsi="Arial" w:cs="Arial"/>
        </w:rPr>
        <w:t>GÜMÜŞHANE İLİ</w:t>
      </w:r>
    </w:p>
    <w:p w:rsidR="00EF606A" w:rsidRDefault="00EF606A" w:rsidP="0068316A">
      <w:pPr>
        <w:jc w:val="center"/>
        <w:rPr>
          <w:rFonts w:ascii="Arial" w:hAnsi="Arial" w:cs="Arial"/>
        </w:rPr>
      </w:pPr>
      <w:r>
        <w:rPr>
          <w:rFonts w:ascii="Arial" w:hAnsi="Arial" w:cs="Arial"/>
        </w:rPr>
        <w:t>İL GENEL MECLİSİ</w:t>
      </w:r>
    </w:p>
    <w:p w:rsidR="00EF606A" w:rsidRDefault="00EF606A" w:rsidP="0068316A">
      <w:pPr>
        <w:rPr>
          <w:rFonts w:ascii="Arial" w:hAnsi="Arial" w:cs="Arial"/>
        </w:rPr>
      </w:pPr>
      <w:r>
        <w:rPr>
          <w:rFonts w:ascii="Arial" w:hAnsi="Arial" w:cs="Arial"/>
        </w:rPr>
        <w:t>Dönem         : 2022</w:t>
      </w:r>
    </w:p>
    <w:p w:rsidR="00EF606A" w:rsidRDefault="00EF606A" w:rsidP="0068316A">
      <w:pPr>
        <w:rPr>
          <w:rFonts w:ascii="Arial" w:hAnsi="Arial" w:cs="Arial"/>
        </w:rPr>
      </w:pPr>
      <w:r>
        <w:rPr>
          <w:rFonts w:ascii="Arial" w:hAnsi="Arial" w:cs="Arial"/>
        </w:rPr>
        <w:t>Birleşim        : 4</w:t>
      </w:r>
    </w:p>
    <w:p w:rsidR="00EF606A" w:rsidRDefault="00EF606A" w:rsidP="0068316A">
      <w:pPr>
        <w:rPr>
          <w:rFonts w:ascii="Arial" w:hAnsi="Arial" w:cs="Arial"/>
        </w:rPr>
      </w:pPr>
      <w:r>
        <w:rPr>
          <w:rFonts w:ascii="Arial" w:hAnsi="Arial" w:cs="Arial"/>
        </w:rPr>
        <w:t>Karar Tarihi : 09.06.2022</w:t>
      </w:r>
    </w:p>
    <w:p w:rsidR="00EF606A" w:rsidRDefault="00EF606A" w:rsidP="0068316A">
      <w:pPr>
        <w:rPr>
          <w:rFonts w:ascii="Arial" w:hAnsi="Arial" w:cs="Arial"/>
        </w:rPr>
      </w:pPr>
      <w:r>
        <w:rPr>
          <w:rFonts w:ascii="Arial" w:hAnsi="Arial" w:cs="Arial"/>
        </w:rPr>
        <w:t>Karar Sayısı : 64</w:t>
      </w:r>
    </w:p>
    <w:p w:rsidR="00EF606A" w:rsidRDefault="00EF606A" w:rsidP="0068316A">
      <w:pPr>
        <w:rPr>
          <w:rFonts w:ascii="Arial" w:hAnsi="Arial" w:cs="Arial"/>
        </w:rPr>
      </w:pPr>
    </w:p>
    <w:p w:rsidR="00EF606A" w:rsidRDefault="00EF606A" w:rsidP="0068316A">
      <w:pPr>
        <w:jc w:val="center"/>
        <w:rPr>
          <w:rFonts w:ascii="Arial" w:hAnsi="Arial" w:cs="Arial"/>
        </w:rPr>
      </w:pPr>
      <w:r>
        <w:rPr>
          <w:rFonts w:ascii="Arial" w:hAnsi="Arial" w:cs="Arial"/>
        </w:rPr>
        <w:t xml:space="preserve">İL GENEL MECLİS KARARI </w:t>
      </w:r>
    </w:p>
    <w:p w:rsidR="00EF606A" w:rsidRDefault="00EF606A" w:rsidP="0068316A">
      <w:pPr>
        <w:rPr>
          <w:rFonts w:ascii="Arial" w:hAnsi="Arial" w:cs="Arial"/>
        </w:rPr>
      </w:pPr>
    </w:p>
    <w:p w:rsidR="00EF606A" w:rsidRDefault="00EF606A" w:rsidP="0068316A">
      <w:pPr>
        <w:pStyle w:val="BodyText"/>
        <w:ind w:right="-72" w:firstLine="708"/>
        <w:rPr>
          <w:rFonts w:cs="Arial"/>
        </w:rPr>
      </w:pPr>
      <w:r>
        <w:rPr>
          <w:rFonts w:cs="Arial"/>
        </w:rPr>
        <w:t>İlimiz Kelkit İlçesi Bulak Köyü içme ve kullanma suyu ihtiyacını karşılamak üzere hazırlanan ihtilafsız içme ve kullanma suyu memba tahsis hakkında İmar ve Bayındırlık Komisyonu ile Çevre ve Sağlık ve Tarım Hizmetleri  Komisyonunca hazırlanan raporlar tetkik edilip gereği görüşüldü:</w:t>
      </w:r>
    </w:p>
    <w:p w:rsidR="00EF606A" w:rsidRDefault="00EF606A" w:rsidP="0068316A">
      <w:pPr>
        <w:pStyle w:val="BodyText"/>
        <w:ind w:right="-72"/>
      </w:pPr>
      <w:r>
        <w:rPr>
          <w:rFonts w:cs="Arial"/>
        </w:rPr>
        <w:tab/>
        <w:t>İlimiz Kelkit İlçesi Bulak Köyü  içme ve kullanma suyu ihtiyacını karşılamak üzere hazırlanan ihtilafsız içme ve kullanma suyu memba tahsis ve tevzi komisyonunca alınan karar doğrultusunda, içme ve kullanma suyu memba tahsisinin uygun görüldüğü İmar ve Bayındırlık Komisyonu ile Çevre ve Sağlık ve Tarım Hizmetleri Komisyonunca hazırlanan rapordan anlaşıldığından;</w:t>
      </w:r>
    </w:p>
    <w:p w:rsidR="00EF606A" w:rsidRDefault="00EF606A" w:rsidP="0068316A">
      <w:pPr>
        <w:pStyle w:val="BodyText"/>
        <w:ind w:right="-72"/>
      </w:pPr>
      <w:r>
        <w:rPr>
          <w:rFonts w:cs="Arial"/>
        </w:rPr>
        <w:tab/>
        <w:t>İlimiz Kelkit İlçesi Bulak Köyü içme ve kullanma suyu ihtiyacını karşılamak üzere hazırlanan ihtilafsız</w:t>
      </w:r>
      <w:r w:rsidRPr="00543149">
        <w:rPr>
          <w:rFonts w:cs="Arial"/>
        </w:rPr>
        <w:t xml:space="preserve"> içme ve kullanma suyu ihtiyacını karşılamak üzere</w:t>
      </w:r>
      <w:r>
        <w:rPr>
          <w:rFonts w:cs="Arial"/>
        </w:rPr>
        <w:t>, memba tahsis ve tevzi komisyonunca alınan karar doğrultusunda ihtilafsız</w:t>
      </w:r>
      <w:r w:rsidRPr="00543149">
        <w:rPr>
          <w:rFonts w:cs="Arial"/>
        </w:rPr>
        <w:t xml:space="preserve"> içme ve kullanma suyu memba tahsis</w:t>
      </w:r>
      <w:r>
        <w:rPr>
          <w:rFonts w:cs="Arial"/>
        </w:rPr>
        <w:t xml:space="preserve">inin uygun görüldüğüne, </w:t>
      </w:r>
      <w:r>
        <w:t>İl Genel Meclisinin 09.06.2022 tarihli toplantısında işaretle yapılan oylama sonucu  mevcudun oy birliği  ile karar verildi.</w:t>
      </w:r>
    </w:p>
    <w:p w:rsidR="00EF606A" w:rsidRDefault="00EF606A" w:rsidP="0068316A">
      <w:pPr>
        <w:jc w:val="both"/>
        <w:rPr>
          <w:rFonts w:ascii="Arial" w:hAnsi="Arial" w:cs="Arial"/>
        </w:rPr>
      </w:pPr>
    </w:p>
    <w:p w:rsidR="00EF606A" w:rsidRDefault="00EF606A" w:rsidP="0068316A">
      <w:pPr>
        <w:jc w:val="both"/>
        <w:rPr>
          <w:rFonts w:ascii="Arial" w:hAnsi="Arial" w:cs="Arial"/>
        </w:rPr>
      </w:pPr>
    </w:p>
    <w:p w:rsidR="00EF606A" w:rsidRDefault="00EF606A" w:rsidP="0068316A">
      <w:pPr>
        <w:rPr>
          <w:rFonts w:ascii="Arial" w:hAnsi="Arial" w:cs="Arial"/>
        </w:rPr>
      </w:pPr>
      <w:r>
        <w:rPr>
          <w:rFonts w:ascii="Arial" w:hAnsi="Arial" w:cs="Arial"/>
        </w:rPr>
        <w:t xml:space="preserve">   Mehmet Emin ERDOĞDU</w:t>
      </w:r>
    </w:p>
    <w:p w:rsidR="00EF606A" w:rsidRDefault="00EF606A" w:rsidP="0068316A">
      <w:pPr>
        <w:ind w:left="3720" w:hanging="3720"/>
        <w:rPr>
          <w:rFonts w:ascii="Arial" w:hAnsi="Arial" w:cs="Arial"/>
        </w:rPr>
      </w:pPr>
      <w:r>
        <w:rPr>
          <w:rFonts w:ascii="Arial" w:hAnsi="Arial" w:cs="Arial"/>
        </w:rPr>
        <w:t xml:space="preserve">   İl Genel Meclisi Başkanı                  Mahmut ZENGİN              Kemal EMİROĞLU                                                </w:t>
      </w:r>
    </w:p>
    <w:p w:rsidR="00EF606A" w:rsidRDefault="00EF606A" w:rsidP="0068316A">
      <w:pPr>
        <w:rPr>
          <w:rFonts w:ascii="Arial" w:hAnsi="Arial" w:cs="Arial"/>
        </w:rPr>
      </w:pPr>
      <w:r>
        <w:rPr>
          <w:rFonts w:ascii="Arial" w:hAnsi="Arial" w:cs="Arial"/>
        </w:rPr>
        <w:t xml:space="preserve">                                                            Katip Üye                           Katip Üye</w:t>
      </w:r>
    </w:p>
    <w:p w:rsidR="00EF606A" w:rsidRDefault="00EF606A" w:rsidP="0068316A">
      <w:pPr>
        <w:rPr>
          <w:rFonts w:ascii="Arial" w:hAnsi="Arial" w:cs="Arial"/>
        </w:rPr>
      </w:pPr>
    </w:p>
    <w:p w:rsidR="00EF606A" w:rsidRDefault="00EF606A" w:rsidP="0068316A">
      <w:pPr>
        <w:rPr>
          <w:rFonts w:ascii="Arial" w:hAnsi="Arial" w:cs="Arial"/>
        </w:rPr>
      </w:pPr>
    </w:p>
    <w:p w:rsidR="00EF606A" w:rsidRDefault="00EF606A" w:rsidP="0068316A">
      <w:pPr>
        <w:jc w:val="both"/>
        <w:rPr>
          <w:rFonts w:ascii="Arial" w:hAnsi="Arial" w:cs="Arial"/>
        </w:rPr>
      </w:pPr>
      <w:r>
        <w:rPr>
          <w:rFonts w:ascii="Arial" w:hAnsi="Arial" w:cs="Arial"/>
        </w:rPr>
        <w:tab/>
        <w:t>İl Genel Meclisinin iş bu kararı 5302 Sayılı İl Özel İdaresi Kanununun 15.maddesi gereğince görülmüştür.  ./06/2022</w:t>
      </w:r>
    </w:p>
    <w:p w:rsidR="00EF606A" w:rsidRDefault="00EF606A" w:rsidP="0068316A">
      <w:pPr>
        <w:jc w:val="both"/>
        <w:rPr>
          <w:rFonts w:ascii="Arial" w:hAnsi="Arial" w:cs="Arial"/>
        </w:rPr>
      </w:pPr>
    </w:p>
    <w:p w:rsidR="00EF606A" w:rsidRDefault="00EF606A" w:rsidP="0068316A">
      <w:pPr>
        <w:ind w:left="5664"/>
        <w:rPr>
          <w:rFonts w:ascii="Arial" w:hAnsi="Arial" w:cs="Arial"/>
        </w:rPr>
      </w:pPr>
      <w:r>
        <w:rPr>
          <w:rFonts w:ascii="Arial" w:hAnsi="Arial" w:cs="Arial"/>
        </w:rPr>
        <w:t xml:space="preserve">                  Kamuran TAŞBİLEK</w:t>
      </w:r>
    </w:p>
    <w:p w:rsidR="00EF606A" w:rsidRDefault="00EF606A" w:rsidP="0068316A">
      <w:pPr>
        <w:ind w:firstLine="708"/>
        <w:jc w:val="both"/>
        <w:rPr>
          <w:rFonts w:ascii="Arial" w:hAnsi="Arial" w:cs="Arial"/>
        </w:rPr>
      </w:pPr>
      <w:r>
        <w:rPr>
          <w:rFonts w:ascii="Arial" w:hAnsi="Arial" w:cs="Arial"/>
        </w:rPr>
        <w:t xml:space="preserve">                                                                                                        Vali </w:t>
      </w:r>
    </w:p>
    <w:p w:rsidR="00EF606A" w:rsidRPr="008E6B08" w:rsidRDefault="00EF606A" w:rsidP="0068316A">
      <w:pPr>
        <w:ind w:left="5664"/>
        <w:rPr>
          <w:rFonts w:ascii="Arial" w:hAnsi="Arial" w:cs="Arial"/>
        </w:rPr>
      </w:pPr>
      <w:r>
        <w:rPr>
          <w:rFonts w:ascii="Arial" w:hAnsi="Arial" w:cs="Arial"/>
        </w:rPr>
        <w:t xml:space="preserve">                           </w:t>
      </w: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68316A">
      <w:pPr>
        <w:ind w:left="3540" w:firstLine="708"/>
        <w:rPr>
          <w:rFonts w:ascii="Arial" w:hAnsi="Arial" w:cs="Arial"/>
        </w:rPr>
      </w:pPr>
      <w:r>
        <w:rPr>
          <w:rFonts w:ascii="Arial" w:hAnsi="Arial" w:cs="Arial"/>
        </w:rPr>
        <w:t>T.C</w:t>
      </w:r>
    </w:p>
    <w:p w:rsidR="00EF606A" w:rsidRDefault="00EF606A" w:rsidP="0068316A">
      <w:pPr>
        <w:jc w:val="center"/>
        <w:rPr>
          <w:rFonts w:ascii="Arial" w:hAnsi="Arial" w:cs="Arial"/>
        </w:rPr>
      </w:pPr>
      <w:r>
        <w:rPr>
          <w:rFonts w:ascii="Arial" w:hAnsi="Arial" w:cs="Arial"/>
        </w:rPr>
        <w:t>GÜMÜŞHANE İLİ</w:t>
      </w:r>
    </w:p>
    <w:p w:rsidR="00EF606A" w:rsidRDefault="00EF606A" w:rsidP="0068316A">
      <w:pPr>
        <w:jc w:val="center"/>
        <w:rPr>
          <w:rFonts w:ascii="Arial" w:hAnsi="Arial" w:cs="Arial"/>
        </w:rPr>
      </w:pPr>
      <w:r>
        <w:rPr>
          <w:rFonts w:ascii="Arial" w:hAnsi="Arial" w:cs="Arial"/>
        </w:rPr>
        <w:t>İL GENEL MECLİSİ</w:t>
      </w:r>
    </w:p>
    <w:p w:rsidR="00EF606A" w:rsidRDefault="00EF606A" w:rsidP="0068316A">
      <w:pPr>
        <w:rPr>
          <w:rFonts w:ascii="Arial" w:hAnsi="Arial" w:cs="Arial"/>
        </w:rPr>
      </w:pPr>
      <w:r>
        <w:rPr>
          <w:rFonts w:ascii="Arial" w:hAnsi="Arial" w:cs="Arial"/>
        </w:rPr>
        <w:t>Dönem         : 2022</w:t>
      </w:r>
    </w:p>
    <w:p w:rsidR="00EF606A" w:rsidRDefault="00EF606A" w:rsidP="0068316A">
      <w:pPr>
        <w:rPr>
          <w:rFonts w:ascii="Arial" w:hAnsi="Arial" w:cs="Arial"/>
        </w:rPr>
      </w:pPr>
      <w:r>
        <w:rPr>
          <w:rFonts w:ascii="Arial" w:hAnsi="Arial" w:cs="Arial"/>
        </w:rPr>
        <w:t>Birleşim        : 4</w:t>
      </w:r>
    </w:p>
    <w:p w:rsidR="00EF606A" w:rsidRDefault="00EF606A" w:rsidP="0068316A">
      <w:pPr>
        <w:rPr>
          <w:rFonts w:ascii="Arial" w:hAnsi="Arial" w:cs="Arial"/>
        </w:rPr>
      </w:pPr>
      <w:r>
        <w:rPr>
          <w:rFonts w:ascii="Arial" w:hAnsi="Arial" w:cs="Arial"/>
        </w:rPr>
        <w:t>Karar Tarihi : 09.06.2022</w:t>
      </w:r>
    </w:p>
    <w:p w:rsidR="00EF606A" w:rsidRDefault="00EF606A" w:rsidP="0068316A">
      <w:pPr>
        <w:rPr>
          <w:rFonts w:ascii="Arial" w:hAnsi="Arial" w:cs="Arial"/>
        </w:rPr>
      </w:pPr>
      <w:r>
        <w:rPr>
          <w:rFonts w:ascii="Arial" w:hAnsi="Arial" w:cs="Arial"/>
        </w:rPr>
        <w:t>Karar Sayısı : 65</w:t>
      </w:r>
    </w:p>
    <w:p w:rsidR="00EF606A" w:rsidRDefault="00EF606A" w:rsidP="0068316A">
      <w:pPr>
        <w:rPr>
          <w:rFonts w:ascii="Arial" w:hAnsi="Arial" w:cs="Arial"/>
        </w:rPr>
      </w:pPr>
    </w:p>
    <w:p w:rsidR="00EF606A" w:rsidRDefault="00EF606A" w:rsidP="0068316A">
      <w:pPr>
        <w:jc w:val="center"/>
        <w:rPr>
          <w:rFonts w:ascii="Arial" w:hAnsi="Arial" w:cs="Arial"/>
        </w:rPr>
      </w:pPr>
      <w:r>
        <w:rPr>
          <w:rFonts w:ascii="Arial" w:hAnsi="Arial" w:cs="Arial"/>
        </w:rPr>
        <w:t xml:space="preserve">İL GENEL MECLİS KARARI </w:t>
      </w:r>
    </w:p>
    <w:p w:rsidR="00EF606A" w:rsidRDefault="00EF606A" w:rsidP="0068316A">
      <w:pPr>
        <w:rPr>
          <w:rFonts w:ascii="Arial" w:hAnsi="Arial" w:cs="Arial"/>
        </w:rPr>
      </w:pPr>
    </w:p>
    <w:p w:rsidR="00EF606A" w:rsidRDefault="00EF606A" w:rsidP="0068316A">
      <w:pPr>
        <w:pStyle w:val="BodyText"/>
        <w:ind w:right="-72" w:firstLine="708"/>
        <w:rPr>
          <w:rFonts w:cs="Arial"/>
        </w:rPr>
      </w:pPr>
      <w:r>
        <w:rPr>
          <w:rFonts w:cs="Arial"/>
        </w:rPr>
        <w:t>İlimiz Kelkit İlçesi Babakonağı Köyü içme ve kullanma suyu ihtiyacını karşılamak üzere hazırlanan ihtilafsız içme ve kullanma suyu memba tahsis hakkında İmar ve Bayındırlık Komisyonu ile Çevre ve Sağlık ve Tarım Hizmetleri  Komisyonunca hazırlanan raporlar tetkik edilip gereği görüşüldü:</w:t>
      </w:r>
    </w:p>
    <w:p w:rsidR="00EF606A" w:rsidRDefault="00EF606A" w:rsidP="0068316A">
      <w:pPr>
        <w:pStyle w:val="BodyText"/>
        <w:ind w:right="-72"/>
      </w:pPr>
      <w:r>
        <w:rPr>
          <w:rFonts w:cs="Arial"/>
        </w:rPr>
        <w:tab/>
        <w:t>İlimiz Kelkit İlçesi Babakonağı Köyü  içme ve kullanma suyu ihtiyacını karşılamak üzere hazırlanan ihtilafsız içme ve kullanma suyu memba tahsis ve tevzi komisyonunca alınan karar doğrultusunda, içme ve kullanma suyu memba tahsisinin uygun görüldüğü İmar ve Bayındırlık Komisyonu ile Çevre ve Sağlık ve Tarım Hizmetleri Komisyonunca hazırlanan rapordan anlaşıldığından;</w:t>
      </w:r>
    </w:p>
    <w:p w:rsidR="00EF606A" w:rsidRDefault="00EF606A" w:rsidP="0068316A">
      <w:pPr>
        <w:pStyle w:val="BodyText"/>
        <w:ind w:right="-72"/>
      </w:pPr>
      <w:r>
        <w:rPr>
          <w:rFonts w:cs="Arial"/>
        </w:rPr>
        <w:tab/>
        <w:t>İlimiz Kelkit İlçesi Babakonağı Köyü içme ve kullanma suyu ihtiyacını karşılamak üzere hazırlanan ihtilafsız</w:t>
      </w:r>
      <w:r w:rsidRPr="00543149">
        <w:rPr>
          <w:rFonts w:cs="Arial"/>
        </w:rPr>
        <w:t xml:space="preserve"> içme ve kullanma suyu ihtiyacını karşılamak üzere</w:t>
      </w:r>
      <w:r>
        <w:rPr>
          <w:rFonts w:cs="Arial"/>
        </w:rPr>
        <w:t>, memba tahsis ve tevzi komisyonunca alınan karar doğrultusunda ihtilafsız</w:t>
      </w:r>
      <w:r w:rsidRPr="00543149">
        <w:rPr>
          <w:rFonts w:cs="Arial"/>
        </w:rPr>
        <w:t xml:space="preserve"> içme ve kullanma suyu memba tahsis</w:t>
      </w:r>
      <w:r>
        <w:rPr>
          <w:rFonts w:cs="Arial"/>
        </w:rPr>
        <w:t xml:space="preserve">inin uygun görüldüğüne, </w:t>
      </w:r>
      <w:r>
        <w:t>İl Genel Meclisinin 09.06.2022 tarihli toplantısında işaretle yapılan oylama sonucu  mevcudun oy birliği  ile karar verildi.</w:t>
      </w:r>
    </w:p>
    <w:p w:rsidR="00EF606A" w:rsidRDefault="00EF606A" w:rsidP="0068316A">
      <w:pPr>
        <w:jc w:val="both"/>
        <w:rPr>
          <w:rFonts w:ascii="Arial" w:hAnsi="Arial" w:cs="Arial"/>
        </w:rPr>
      </w:pPr>
    </w:p>
    <w:p w:rsidR="00EF606A" w:rsidRDefault="00EF606A" w:rsidP="0068316A">
      <w:pPr>
        <w:jc w:val="both"/>
        <w:rPr>
          <w:rFonts w:ascii="Arial" w:hAnsi="Arial" w:cs="Arial"/>
        </w:rPr>
      </w:pPr>
    </w:p>
    <w:p w:rsidR="00EF606A" w:rsidRDefault="00EF606A" w:rsidP="0068316A">
      <w:pPr>
        <w:rPr>
          <w:rFonts w:ascii="Arial" w:hAnsi="Arial" w:cs="Arial"/>
        </w:rPr>
      </w:pPr>
      <w:r>
        <w:rPr>
          <w:rFonts w:ascii="Arial" w:hAnsi="Arial" w:cs="Arial"/>
        </w:rPr>
        <w:t xml:space="preserve">   Mehmet Emin ERDOĞDU</w:t>
      </w:r>
    </w:p>
    <w:p w:rsidR="00EF606A" w:rsidRDefault="00EF606A" w:rsidP="0068316A">
      <w:pPr>
        <w:ind w:left="3720" w:hanging="3720"/>
        <w:rPr>
          <w:rFonts w:ascii="Arial" w:hAnsi="Arial" w:cs="Arial"/>
        </w:rPr>
      </w:pPr>
      <w:r>
        <w:rPr>
          <w:rFonts w:ascii="Arial" w:hAnsi="Arial" w:cs="Arial"/>
        </w:rPr>
        <w:t xml:space="preserve">   İl Genel Meclisi Başkanı                  Mahmut ZENGİN              Kemal EMİROĞLU                                                </w:t>
      </w:r>
    </w:p>
    <w:p w:rsidR="00EF606A" w:rsidRDefault="00EF606A" w:rsidP="0068316A">
      <w:pPr>
        <w:rPr>
          <w:rFonts w:ascii="Arial" w:hAnsi="Arial" w:cs="Arial"/>
        </w:rPr>
      </w:pPr>
      <w:r>
        <w:rPr>
          <w:rFonts w:ascii="Arial" w:hAnsi="Arial" w:cs="Arial"/>
        </w:rPr>
        <w:t xml:space="preserve">                                                           Katip Üye                           Katip Üye</w:t>
      </w:r>
    </w:p>
    <w:p w:rsidR="00EF606A" w:rsidRDefault="00EF606A" w:rsidP="0068316A">
      <w:pPr>
        <w:rPr>
          <w:rFonts w:ascii="Arial" w:hAnsi="Arial" w:cs="Arial"/>
        </w:rPr>
      </w:pPr>
    </w:p>
    <w:p w:rsidR="00EF606A" w:rsidRDefault="00EF606A" w:rsidP="0068316A">
      <w:pPr>
        <w:rPr>
          <w:rFonts w:ascii="Arial" w:hAnsi="Arial" w:cs="Arial"/>
        </w:rPr>
      </w:pPr>
    </w:p>
    <w:p w:rsidR="00EF606A" w:rsidRDefault="00EF606A" w:rsidP="0068316A">
      <w:pPr>
        <w:jc w:val="both"/>
        <w:rPr>
          <w:rFonts w:ascii="Arial" w:hAnsi="Arial" w:cs="Arial"/>
        </w:rPr>
      </w:pPr>
      <w:r>
        <w:rPr>
          <w:rFonts w:ascii="Arial" w:hAnsi="Arial" w:cs="Arial"/>
        </w:rPr>
        <w:tab/>
        <w:t>İl Genel Meclisinin iş bu kararı 5302 Sayılı İl Özel İdaresi Kanununun 15.maddesi gereğince görülmüştür.  ./06/2022</w:t>
      </w:r>
    </w:p>
    <w:p w:rsidR="00EF606A" w:rsidRDefault="00EF606A" w:rsidP="0068316A">
      <w:pPr>
        <w:jc w:val="both"/>
        <w:rPr>
          <w:rFonts w:ascii="Arial" w:hAnsi="Arial" w:cs="Arial"/>
        </w:rPr>
      </w:pPr>
    </w:p>
    <w:p w:rsidR="00EF606A" w:rsidRDefault="00EF606A" w:rsidP="0068316A">
      <w:pPr>
        <w:ind w:left="5664"/>
        <w:rPr>
          <w:rFonts w:ascii="Arial" w:hAnsi="Arial" w:cs="Arial"/>
        </w:rPr>
      </w:pPr>
      <w:r>
        <w:rPr>
          <w:rFonts w:ascii="Arial" w:hAnsi="Arial" w:cs="Arial"/>
        </w:rPr>
        <w:t xml:space="preserve">                  Kamuran TAŞBİLEK</w:t>
      </w:r>
    </w:p>
    <w:p w:rsidR="00EF606A" w:rsidRDefault="00EF606A" w:rsidP="0068316A">
      <w:pPr>
        <w:ind w:firstLine="708"/>
        <w:jc w:val="both"/>
        <w:rPr>
          <w:rFonts w:ascii="Arial" w:hAnsi="Arial" w:cs="Arial"/>
        </w:rPr>
      </w:pPr>
      <w:r>
        <w:rPr>
          <w:rFonts w:ascii="Arial" w:hAnsi="Arial" w:cs="Arial"/>
        </w:rPr>
        <w:t xml:space="preserve">                                                                                                        Vali </w:t>
      </w:r>
    </w:p>
    <w:p w:rsidR="00EF606A" w:rsidRDefault="00EF606A" w:rsidP="008E6B08">
      <w:pPr>
        <w:ind w:left="5664"/>
        <w:rPr>
          <w:rFonts w:ascii="Arial" w:hAnsi="Arial" w:cs="Arial"/>
        </w:rPr>
      </w:pPr>
      <w:r>
        <w:rPr>
          <w:rFonts w:ascii="Arial" w:hAnsi="Arial" w:cs="Arial"/>
        </w:rPr>
        <w:t xml:space="preserve">    </w:t>
      </w: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AF6F24">
      <w:pPr>
        <w:ind w:left="3540" w:firstLine="708"/>
        <w:rPr>
          <w:rFonts w:ascii="Arial" w:hAnsi="Arial" w:cs="Arial"/>
        </w:rPr>
      </w:pPr>
      <w:r>
        <w:rPr>
          <w:rFonts w:ascii="Arial" w:hAnsi="Arial" w:cs="Arial"/>
        </w:rPr>
        <w:t>T.C</w:t>
      </w:r>
    </w:p>
    <w:p w:rsidR="00EF606A" w:rsidRDefault="00EF606A" w:rsidP="00AF6F24">
      <w:pPr>
        <w:jc w:val="center"/>
        <w:rPr>
          <w:rFonts w:ascii="Arial" w:hAnsi="Arial" w:cs="Arial"/>
        </w:rPr>
      </w:pPr>
      <w:r>
        <w:rPr>
          <w:rFonts w:ascii="Arial" w:hAnsi="Arial" w:cs="Arial"/>
        </w:rPr>
        <w:t>GÜMÜŞHANE İLİ</w:t>
      </w:r>
    </w:p>
    <w:p w:rsidR="00EF606A" w:rsidRDefault="00EF606A" w:rsidP="00AF6F24">
      <w:pPr>
        <w:jc w:val="center"/>
        <w:rPr>
          <w:rFonts w:ascii="Arial" w:hAnsi="Arial" w:cs="Arial"/>
        </w:rPr>
      </w:pPr>
      <w:r>
        <w:rPr>
          <w:rFonts w:ascii="Arial" w:hAnsi="Arial" w:cs="Arial"/>
        </w:rPr>
        <w:t>İL GENEL MECLİSİ</w:t>
      </w:r>
    </w:p>
    <w:p w:rsidR="00EF606A" w:rsidRDefault="00EF606A" w:rsidP="00AF6F24">
      <w:pPr>
        <w:rPr>
          <w:rFonts w:ascii="Arial" w:hAnsi="Arial" w:cs="Arial"/>
        </w:rPr>
      </w:pPr>
      <w:r>
        <w:rPr>
          <w:rFonts w:ascii="Arial" w:hAnsi="Arial" w:cs="Arial"/>
        </w:rPr>
        <w:t>Dönem         : 2022</w:t>
      </w:r>
    </w:p>
    <w:p w:rsidR="00EF606A" w:rsidRDefault="00EF606A" w:rsidP="00AF6F24">
      <w:pPr>
        <w:rPr>
          <w:rFonts w:ascii="Arial" w:hAnsi="Arial" w:cs="Arial"/>
        </w:rPr>
      </w:pPr>
      <w:r>
        <w:rPr>
          <w:rFonts w:ascii="Arial" w:hAnsi="Arial" w:cs="Arial"/>
        </w:rPr>
        <w:t>Birleşim        : 4</w:t>
      </w:r>
    </w:p>
    <w:p w:rsidR="00EF606A" w:rsidRDefault="00EF606A" w:rsidP="00AF6F24">
      <w:pPr>
        <w:rPr>
          <w:rFonts w:ascii="Arial" w:hAnsi="Arial" w:cs="Arial"/>
        </w:rPr>
      </w:pPr>
      <w:r>
        <w:rPr>
          <w:rFonts w:ascii="Arial" w:hAnsi="Arial" w:cs="Arial"/>
        </w:rPr>
        <w:t>Karar Tarihi : 09.06.2022</w:t>
      </w:r>
    </w:p>
    <w:p w:rsidR="00EF606A" w:rsidRDefault="00EF606A" w:rsidP="00AF6F24">
      <w:pPr>
        <w:rPr>
          <w:rFonts w:ascii="Arial" w:hAnsi="Arial" w:cs="Arial"/>
        </w:rPr>
      </w:pPr>
      <w:r>
        <w:rPr>
          <w:rFonts w:ascii="Arial" w:hAnsi="Arial" w:cs="Arial"/>
        </w:rPr>
        <w:t>Karar Sayısı : 66</w:t>
      </w:r>
    </w:p>
    <w:p w:rsidR="00EF606A" w:rsidRDefault="00EF606A" w:rsidP="00AF6F24">
      <w:pPr>
        <w:rPr>
          <w:rFonts w:ascii="Arial" w:hAnsi="Arial" w:cs="Arial"/>
        </w:rPr>
      </w:pPr>
    </w:p>
    <w:p w:rsidR="00EF606A" w:rsidRDefault="00EF606A" w:rsidP="00AF6F24">
      <w:pPr>
        <w:jc w:val="center"/>
        <w:rPr>
          <w:rFonts w:ascii="Arial" w:hAnsi="Arial" w:cs="Arial"/>
        </w:rPr>
      </w:pPr>
      <w:r>
        <w:rPr>
          <w:rFonts w:ascii="Arial" w:hAnsi="Arial" w:cs="Arial"/>
        </w:rPr>
        <w:t xml:space="preserve">İL GENEL MECLİS KARARI </w:t>
      </w:r>
    </w:p>
    <w:p w:rsidR="00EF606A" w:rsidRDefault="00EF606A" w:rsidP="00AF6F24">
      <w:pPr>
        <w:rPr>
          <w:rFonts w:ascii="Arial" w:hAnsi="Arial" w:cs="Arial"/>
        </w:rPr>
      </w:pPr>
    </w:p>
    <w:p w:rsidR="00EF606A" w:rsidRDefault="00EF606A" w:rsidP="00AF6F24">
      <w:pPr>
        <w:pStyle w:val="BodyText"/>
        <w:ind w:right="-72" w:firstLine="708"/>
        <w:rPr>
          <w:rFonts w:cs="Arial"/>
        </w:rPr>
      </w:pPr>
      <w:r>
        <w:rPr>
          <w:rFonts w:cs="Arial"/>
        </w:rPr>
        <w:t>İlimiz Merkez Sargınkaya Köyü Bahçelievler mevkii içme ve kullanma suyu ihtiyacını karşılamak üzere hazırlanan ihtilafsız içme ve kullanma suyu memba tahsis hakkında İmar ve Bayındırlık Komisyonu ile Çevre ve Sağlık ve Tarım Hizmetleri  Komisyonunca hazırlanan raporlar tetkik edilip gereği görüşüldü:</w:t>
      </w:r>
    </w:p>
    <w:p w:rsidR="00EF606A" w:rsidRDefault="00EF606A" w:rsidP="00AF6F24">
      <w:pPr>
        <w:pStyle w:val="BodyText"/>
        <w:ind w:right="-72"/>
      </w:pPr>
      <w:r>
        <w:rPr>
          <w:rFonts w:cs="Arial"/>
        </w:rPr>
        <w:tab/>
        <w:t>İlimiz Merkez Sargınkaya köyü Bahçelievler mevkii içme ve kullanma suyu ihtiyacını karşılamak üzere hazırlanan ihtilafsız içme ve kullanma suyu memba tahsis ve tevzi komisyonunca alınan karar doğrultusunda, içme ve kullanma suyu memba tahsisinin uygun görüldüğü İmar ve Bayındırlık Komisyonu ile Çevre ve Sağlık ve Tarım Hizmetleri Komisyonunca hazırlanan rapordan anlaşıldığından;</w:t>
      </w:r>
    </w:p>
    <w:p w:rsidR="00EF606A" w:rsidRDefault="00EF606A" w:rsidP="00AF6F24">
      <w:pPr>
        <w:pStyle w:val="BodyText"/>
        <w:ind w:right="-72"/>
      </w:pPr>
      <w:r>
        <w:rPr>
          <w:rFonts w:cs="Arial"/>
        </w:rPr>
        <w:tab/>
        <w:t>İlimiz Merkez Sargınkaya Köyü Bahçelievler mevkii içme ve kullanma suyu ihtiyacını karşılamak üzere hazırlanan ihtilafsız</w:t>
      </w:r>
      <w:r w:rsidRPr="00543149">
        <w:rPr>
          <w:rFonts w:cs="Arial"/>
        </w:rPr>
        <w:t xml:space="preserve"> içme ve kullanma suyu ihtiyacını karşılamak üzere</w:t>
      </w:r>
      <w:r>
        <w:rPr>
          <w:rFonts w:cs="Arial"/>
        </w:rPr>
        <w:t>, memba tahsis ve tevzi komisyonunca alınan karar doğrultusunda ihtilafsız</w:t>
      </w:r>
      <w:r w:rsidRPr="00543149">
        <w:rPr>
          <w:rFonts w:cs="Arial"/>
        </w:rPr>
        <w:t xml:space="preserve"> içme ve kullanma suyu memba tahsis</w:t>
      </w:r>
      <w:r>
        <w:rPr>
          <w:rFonts w:cs="Arial"/>
        </w:rPr>
        <w:t xml:space="preserve">inin uygun görüldüğüne, </w:t>
      </w:r>
      <w:r>
        <w:t>İl Genel Meclisinin 09.06.2022 tarihli toplantısında işaretle yapılan oylama sonucu  mevcudun oy birliği  ile karar verildi.</w:t>
      </w:r>
    </w:p>
    <w:p w:rsidR="00EF606A" w:rsidRDefault="00EF606A" w:rsidP="00AF6F24">
      <w:pPr>
        <w:jc w:val="both"/>
        <w:rPr>
          <w:rFonts w:ascii="Arial" w:hAnsi="Arial" w:cs="Arial"/>
        </w:rPr>
      </w:pPr>
    </w:p>
    <w:p w:rsidR="00EF606A" w:rsidRDefault="00EF606A" w:rsidP="00AF6F24">
      <w:pPr>
        <w:jc w:val="both"/>
        <w:rPr>
          <w:rFonts w:ascii="Arial" w:hAnsi="Arial" w:cs="Arial"/>
        </w:rPr>
      </w:pPr>
    </w:p>
    <w:p w:rsidR="00EF606A" w:rsidRDefault="00EF606A" w:rsidP="00AF6F24">
      <w:pPr>
        <w:rPr>
          <w:rFonts w:ascii="Arial" w:hAnsi="Arial" w:cs="Arial"/>
        </w:rPr>
      </w:pPr>
      <w:r>
        <w:rPr>
          <w:rFonts w:ascii="Arial" w:hAnsi="Arial" w:cs="Arial"/>
        </w:rPr>
        <w:t xml:space="preserve">   Mehmet Emin ERDOĞDU</w:t>
      </w:r>
    </w:p>
    <w:p w:rsidR="00EF606A" w:rsidRDefault="00EF606A" w:rsidP="00AF6F24">
      <w:pPr>
        <w:ind w:left="3720" w:hanging="3720"/>
        <w:rPr>
          <w:rFonts w:ascii="Arial" w:hAnsi="Arial" w:cs="Arial"/>
        </w:rPr>
      </w:pPr>
      <w:r>
        <w:rPr>
          <w:rFonts w:ascii="Arial" w:hAnsi="Arial" w:cs="Arial"/>
        </w:rPr>
        <w:t xml:space="preserve">   İl Genel Meclisi Başkanı                  Mahmut ZENGİN              Kemal EMİROĞLU                                                </w:t>
      </w:r>
    </w:p>
    <w:p w:rsidR="00EF606A" w:rsidRDefault="00EF606A" w:rsidP="00AF6F24">
      <w:pPr>
        <w:rPr>
          <w:rFonts w:ascii="Arial" w:hAnsi="Arial" w:cs="Arial"/>
        </w:rPr>
      </w:pPr>
      <w:r>
        <w:rPr>
          <w:rFonts w:ascii="Arial" w:hAnsi="Arial" w:cs="Arial"/>
        </w:rPr>
        <w:t xml:space="preserve">                                                            Katip Üye                          Katip Üye</w:t>
      </w:r>
    </w:p>
    <w:p w:rsidR="00EF606A" w:rsidRDefault="00EF606A" w:rsidP="00AF6F24">
      <w:pPr>
        <w:rPr>
          <w:rFonts w:ascii="Arial" w:hAnsi="Arial" w:cs="Arial"/>
        </w:rPr>
      </w:pPr>
    </w:p>
    <w:p w:rsidR="00EF606A" w:rsidRDefault="00EF606A" w:rsidP="00AF6F24">
      <w:pPr>
        <w:rPr>
          <w:rFonts w:ascii="Arial" w:hAnsi="Arial" w:cs="Arial"/>
        </w:rPr>
      </w:pPr>
    </w:p>
    <w:p w:rsidR="00EF606A" w:rsidRDefault="00EF606A" w:rsidP="00AF6F24">
      <w:pPr>
        <w:jc w:val="both"/>
        <w:rPr>
          <w:rFonts w:ascii="Arial" w:hAnsi="Arial" w:cs="Arial"/>
        </w:rPr>
      </w:pPr>
      <w:r>
        <w:rPr>
          <w:rFonts w:ascii="Arial" w:hAnsi="Arial" w:cs="Arial"/>
        </w:rPr>
        <w:tab/>
        <w:t>İl Genel Meclisinin iş bu kararı 5302 Sayılı İl Özel İdaresi Kanununun 15.maddesi gereğince görülmüştür.  ./06/2022</w:t>
      </w:r>
    </w:p>
    <w:p w:rsidR="00EF606A" w:rsidRDefault="00EF606A" w:rsidP="00AF6F24">
      <w:pPr>
        <w:jc w:val="both"/>
        <w:rPr>
          <w:rFonts w:ascii="Arial" w:hAnsi="Arial" w:cs="Arial"/>
        </w:rPr>
      </w:pPr>
    </w:p>
    <w:p w:rsidR="00EF606A" w:rsidRDefault="00EF606A" w:rsidP="00AF6F24">
      <w:pPr>
        <w:ind w:left="5664"/>
        <w:rPr>
          <w:rFonts w:ascii="Arial" w:hAnsi="Arial" w:cs="Arial"/>
        </w:rPr>
      </w:pPr>
      <w:r>
        <w:rPr>
          <w:rFonts w:ascii="Arial" w:hAnsi="Arial" w:cs="Arial"/>
        </w:rPr>
        <w:t xml:space="preserve">                  Kamuran TAŞBİLEK</w:t>
      </w:r>
    </w:p>
    <w:p w:rsidR="00EF606A" w:rsidRDefault="00EF606A" w:rsidP="00AF6F24">
      <w:pPr>
        <w:ind w:firstLine="708"/>
        <w:jc w:val="both"/>
        <w:rPr>
          <w:rFonts w:ascii="Arial" w:hAnsi="Arial" w:cs="Arial"/>
        </w:rPr>
      </w:pPr>
      <w:r>
        <w:rPr>
          <w:rFonts w:ascii="Arial" w:hAnsi="Arial" w:cs="Arial"/>
        </w:rPr>
        <w:t xml:space="preserve">                                                                                                        Vali </w:t>
      </w: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AF6F24">
      <w:pPr>
        <w:ind w:left="3540" w:firstLine="708"/>
        <w:rPr>
          <w:rFonts w:ascii="Arial" w:hAnsi="Arial" w:cs="Arial"/>
        </w:rPr>
      </w:pPr>
      <w:r>
        <w:rPr>
          <w:rFonts w:ascii="Arial" w:hAnsi="Arial" w:cs="Arial"/>
        </w:rPr>
        <w:t>T.C</w:t>
      </w:r>
    </w:p>
    <w:p w:rsidR="00EF606A" w:rsidRDefault="00EF606A" w:rsidP="00AF6F24">
      <w:pPr>
        <w:jc w:val="center"/>
        <w:rPr>
          <w:rFonts w:ascii="Arial" w:hAnsi="Arial" w:cs="Arial"/>
        </w:rPr>
      </w:pPr>
      <w:r>
        <w:rPr>
          <w:rFonts w:ascii="Arial" w:hAnsi="Arial" w:cs="Arial"/>
        </w:rPr>
        <w:t>GÜMÜŞHANE İLİ</w:t>
      </w:r>
    </w:p>
    <w:p w:rsidR="00EF606A" w:rsidRDefault="00EF606A" w:rsidP="00AF6F24">
      <w:pPr>
        <w:jc w:val="center"/>
        <w:rPr>
          <w:rFonts w:ascii="Arial" w:hAnsi="Arial" w:cs="Arial"/>
        </w:rPr>
      </w:pPr>
      <w:r>
        <w:rPr>
          <w:rFonts w:ascii="Arial" w:hAnsi="Arial" w:cs="Arial"/>
        </w:rPr>
        <w:t>İL GENEL MECLİSİ</w:t>
      </w:r>
    </w:p>
    <w:p w:rsidR="00EF606A" w:rsidRDefault="00EF606A" w:rsidP="00AF6F24">
      <w:pPr>
        <w:rPr>
          <w:rFonts w:ascii="Arial" w:hAnsi="Arial" w:cs="Arial"/>
        </w:rPr>
      </w:pPr>
      <w:r>
        <w:rPr>
          <w:rFonts w:ascii="Arial" w:hAnsi="Arial" w:cs="Arial"/>
        </w:rPr>
        <w:t>Dönem         : 2022</w:t>
      </w:r>
    </w:p>
    <w:p w:rsidR="00EF606A" w:rsidRDefault="00EF606A" w:rsidP="00AF6F24">
      <w:pPr>
        <w:rPr>
          <w:rFonts w:ascii="Arial" w:hAnsi="Arial" w:cs="Arial"/>
        </w:rPr>
      </w:pPr>
      <w:r>
        <w:rPr>
          <w:rFonts w:ascii="Arial" w:hAnsi="Arial" w:cs="Arial"/>
        </w:rPr>
        <w:t>Birleşim        : 4</w:t>
      </w:r>
    </w:p>
    <w:p w:rsidR="00EF606A" w:rsidRDefault="00EF606A" w:rsidP="00AF6F24">
      <w:pPr>
        <w:rPr>
          <w:rFonts w:ascii="Arial" w:hAnsi="Arial" w:cs="Arial"/>
        </w:rPr>
      </w:pPr>
      <w:r>
        <w:rPr>
          <w:rFonts w:ascii="Arial" w:hAnsi="Arial" w:cs="Arial"/>
        </w:rPr>
        <w:t>Karar Tarihi : 09.06.2022</w:t>
      </w:r>
    </w:p>
    <w:p w:rsidR="00EF606A" w:rsidRDefault="00EF606A" w:rsidP="00AF6F24">
      <w:pPr>
        <w:rPr>
          <w:rFonts w:ascii="Arial" w:hAnsi="Arial" w:cs="Arial"/>
        </w:rPr>
      </w:pPr>
      <w:r>
        <w:rPr>
          <w:rFonts w:ascii="Arial" w:hAnsi="Arial" w:cs="Arial"/>
        </w:rPr>
        <w:t>Karar Sayısı : 67</w:t>
      </w:r>
    </w:p>
    <w:p w:rsidR="00EF606A" w:rsidRDefault="00EF606A" w:rsidP="00AF6F24">
      <w:pPr>
        <w:rPr>
          <w:rFonts w:ascii="Arial" w:hAnsi="Arial" w:cs="Arial"/>
        </w:rPr>
      </w:pPr>
    </w:p>
    <w:p w:rsidR="00EF606A" w:rsidRDefault="00EF606A" w:rsidP="00AF6F24">
      <w:pPr>
        <w:jc w:val="center"/>
        <w:rPr>
          <w:rFonts w:ascii="Arial" w:hAnsi="Arial" w:cs="Arial"/>
        </w:rPr>
      </w:pPr>
      <w:r>
        <w:rPr>
          <w:rFonts w:ascii="Arial" w:hAnsi="Arial" w:cs="Arial"/>
        </w:rPr>
        <w:t xml:space="preserve">İL GENEL MECLİS KARARI </w:t>
      </w:r>
    </w:p>
    <w:p w:rsidR="00EF606A" w:rsidRDefault="00EF606A" w:rsidP="00AF6F24">
      <w:pPr>
        <w:rPr>
          <w:rFonts w:ascii="Arial" w:hAnsi="Arial" w:cs="Arial"/>
        </w:rPr>
      </w:pPr>
    </w:p>
    <w:p w:rsidR="00EF606A" w:rsidRDefault="00EF606A" w:rsidP="00AF6F24">
      <w:pPr>
        <w:pStyle w:val="BodyText"/>
        <w:ind w:right="-72" w:firstLine="708"/>
        <w:rPr>
          <w:rFonts w:cs="Arial"/>
        </w:rPr>
      </w:pPr>
      <w:r>
        <w:rPr>
          <w:rFonts w:cs="Arial"/>
        </w:rPr>
        <w:t>İlimiz Şiran İlçesi Boğazyayla Köyü içme ve kullanma suyu ihtiyacını karşılamak üzere hazırlanan ihtilafsız içme ve kullanma suyu memba tahsis hakkında İmar ve Bayındırlık Komisyonu ile Çevre ve Sağlık ve Tarım Hizmetleri  Komisyonunca hazırlanan raporlar tetkik edilip gereği görüşüldü:</w:t>
      </w:r>
    </w:p>
    <w:p w:rsidR="00EF606A" w:rsidRDefault="00EF606A" w:rsidP="00AF6F24">
      <w:pPr>
        <w:pStyle w:val="BodyText"/>
        <w:ind w:right="-72"/>
      </w:pPr>
      <w:r>
        <w:rPr>
          <w:rFonts w:cs="Arial"/>
        </w:rPr>
        <w:tab/>
        <w:t>İlimiz Şiran İlçesi Boğazyayla Köyü  içme ve kullanma suyu ihtiyacını karşılamak üzere hazırlanan ihtilafsız içme ve kullanma suyu memba tahsis ve tevzi komisyonunca alınan karar doğrultusunda, içme ve kullanma suyu memba tahsisinin uygun görüldüğü İmar ve Bayındırlık Komisyonu ile Çevre ve Sağlık ve Tarım Hizmetleri Komisyonunca hazırlanan rapordan anlaşıldığından;</w:t>
      </w:r>
    </w:p>
    <w:p w:rsidR="00EF606A" w:rsidRDefault="00EF606A" w:rsidP="00AF6F24">
      <w:pPr>
        <w:pStyle w:val="BodyText"/>
        <w:ind w:right="-72"/>
      </w:pPr>
      <w:r>
        <w:rPr>
          <w:rFonts w:cs="Arial"/>
        </w:rPr>
        <w:tab/>
        <w:t>İlimiz Şiran İlçesi Boğazyayla Köyü içme ve kullanma suyu ihtiyacını karşılamak üzere hazırlanan ihtilafsız</w:t>
      </w:r>
      <w:r w:rsidRPr="00543149">
        <w:rPr>
          <w:rFonts w:cs="Arial"/>
        </w:rPr>
        <w:t xml:space="preserve"> içme ve kullanma suyu ihtiyacını karşılamak üzere</w:t>
      </w:r>
      <w:r>
        <w:rPr>
          <w:rFonts w:cs="Arial"/>
        </w:rPr>
        <w:t>, memba tahsis ve tevzi komisyonunca alınan karar doğrultusunda ihtilafsız</w:t>
      </w:r>
      <w:r w:rsidRPr="00543149">
        <w:rPr>
          <w:rFonts w:cs="Arial"/>
        </w:rPr>
        <w:t xml:space="preserve"> içme ve kullanma suyu memba tahsis</w:t>
      </w:r>
      <w:r>
        <w:rPr>
          <w:rFonts w:cs="Arial"/>
        </w:rPr>
        <w:t xml:space="preserve">inin uygun görüldüğüne, </w:t>
      </w:r>
      <w:r>
        <w:t>İl Genel Meclisinin 09.06.2022 tarihli toplantısında işaretle yapılan oylama sonucu  mevcudun oy birliği  ile karar verildi.</w:t>
      </w:r>
    </w:p>
    <w:p w:rsidR="00EF606A" w:rsidRDefault="00EF606A" w:rsidP="00AF6F24">
      <w:pPr>
        <w:jc w:val="both"/>
        <w:rPr>
          <w:rFonts w:ascii="Arial" w:hAnsi="Arial" w:cs="Arial"/>
        </w:rPr>
      </w:pPr>
    </w:p>
    <w:p w:rsidR="00EF606A" w:rsidRDefault="00EF606A" w:rsidP="00AF6F24">
      <w:pPr>
        <w:jc w:val="both"/>
        <w:rPr>
          <w:rFonts w:ascii="Arial" w:hAnsi="Arial" w:cs="Arial"/>
        </w:rPr>
      </w:pPr>
    </w:p>
    <w:p w:rsidR="00EF606A" w:rsidRDefault="00EF606A" w:rsidP="00AF6F24">
      <w:pPr>
        <w:rPr>
          <w:rFonts w:ascii="Arial" w:hAnsi="Arial" w:cs="Arial"/>
        </w:rPr>
      </w:pPr>
      <w:r>
        <w:rPr>
          <w:rFonts w:ascii="Arial" w:hAnsi="Arial" w:cs="Arial"/>
        </w:rPr>
        <w:t xml:space="preserve">   Mehmet Emin ERDOĞDU</w:t>
      </w:r>
    </w:p>
    <w:p w:rsidR="00EF606A" w:rsidRDefault="00EF606A" w:rsidP="00AF6F24">
      <w:pPr>
        <w:ind w:left="3720" w:hanging="3720"/>
        <w:rPr>
          <w:rFonts w:ascii="Arial" w:hAnsi="Arial" w:cs="Arial"/>
        </w:rPr>
      </w:pPr>
      <w:r>
        <w:rPr>
          <w:rFonts w:ascii="Arial" w:hAnsi="Arial" w:cs="Arial"/>
        </w:rPr>
        <w:t xml:space="preserve">   İl Genel Meclisi Başkanı                  Mahmut ZENGİN              Kemal EMİROĞLU                                                </w:t>
      </w:r>
    </w:p>
    <w:p w:rsidR="00EF606A" w:rsidRDefault="00EF606A" w:rsidP="00AF6F24">
      <w:pPr>
        <w:rPr>
          <w:rFonts w:ascii="Arial" w:hAnsi="Arial" w:cs="Arial"/>
        </w:rPr>
      </w:pPr>
      <w:r>
        <w:rPr>
          <w:rFonts w:ascii="Arial" w:hAnsi="Arial" w:cs="Arial"/>
        </w:rPr>
        <w:t xml:space="preserve">                                                           Katip Üye                           Katip Üye</w:t>
      </w:r>
    </w:p>
    <w:p w:rsidR="00EF606A" w:rsidRDefault="00EF606A" w:rsidP="00AF6F24">
      <w:pPr>
        <w:rPr>
          <w:rFonts w:ascii="Arial" w:hAnsi="Arial" w:cs="Arial"/>
        </w:rPr>
      </w:pPr>
    </w:p>
    <w:p w:rsidR="00EF606A" w:rsidRDefault="00EF606A" w:rsidP="00AF6F24">
      <w:pPr>
        <w:rPr>
          <w:rFonts w:ascii="Arial" w:hAnsi="Arial" w:cs="Arial"/>
        </w:rPr>
      </w:pPr>
    </w:p>
    <w:p w:rsidR="00EF606A" w:rsidRDefault="00EF606A" w:rsidP="00AF6F24">
      <w:pPr>
        <w:jc w:val="both"/>
        <w:rPr>
          <w:rFonts w:ascii="Arial" w:hAnsi="Arial" w:cs="Arial"/>
        </w:rPr>
      </w:pPr>
      <w:r>
        <w:rPr>
          <w:rFonts w:ascii="Arial" w:hAnsi="Arial" w:cs="Arial"/>
        </w:rPr>
        <w:tab/>
        <w:t>İl Genel Meclisinin iş bu kararı 5302 Sayılı İl Özel İdaresi Kanununun 15.maddesi gereğince görülmüştür.  ./06/2022</w:t>
      </w:r>
    </w:p>
    <w:p w:rsidR="00EF606A" w:rsidRDefault="00EF606A" w:rsidP="00AF6F24">
      <w:pPr>
        <w:jc w:val="both"/>
        <w:rPr>
          <w:rFonts w:ascii="Arial" w:hAnsi="Arial" w:cs="Arial"/>
        </w:rPr>
      </w:pPr>
    </w:p>
    <w:p w:rsidR="00EF606A" w:rsidRDefault="00EF606A" w:rsidP="00AF6F24">
      <w:pPr>
        <w:ind w:left="5664"/>
        <w:rPr>
          <w:rFonts w:ascii="Arial" w:hAnsi="Arial" w:cs="Arial"/>
        </w:rPr>
      </w:pPr>
      <w:r>
        <w:rPr>
          <w:rFonts w:ascii="Arial" w:hAnsi="Arial" w:cs="Arial"/>
        </w:rPr>
        <w:t xml:space="preserve">                  Kamuran TAŞBİLEK</w:t>
      </w:r>
    </w:p>
    <w:p w:rsidR="00EF606A" w:rsidRDefault="00EF606A" w:rsidP="00AF6F24">
      <w:pPr>
        <w:ind w:firstLine="708"/>
        <w:jc w:val="both"/>
        <w:rPr>
          <w:rFonts w:ascii="Arial" w:hAnsi="Arial" w:cs="Arial"/>
        </w:rPr>
      </w:pPr>
      <w:r>
        <w:rPr>
          <w:rFonts w:ascii="Arial" w:hAnsi="Arial" w:cs="Arial"/>
        </w:rPr>
        <w:t xml:space="preserve">                                                                                                        Vali </w:t>
      </w: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343F2C">
      <w:pPr>
        <w:ind w:left="3540" w:firstLine="708"/>
        <w:rPr>
          <w:rFonts w:ascii="Arial" w:hAnsi="Arial" w:cs="Arial"/>
        </w:rPr>
      </w:pPr>
      <w:r>
        <w:rPr>
          <w:rFonts w:ascii="Arial" w:hAnsi="Arial" w:cs="Arial"/>
        </w:rPr>
        <w:t>T.C</w:t>
      </w:r>
    </w:p>
    <w:p w:rsidR="00EF606A" w:rsidRDefault="00EF606A" w:rsidP="00343F2C">
      <w:pPr>
        <w:jc w:val="center"/>
        <w:rPr>
          <w:rFonts w:ascii="Arial" w:hAnsi="Arial" w:cs="Arial"/>
        </w:rPr>
      </w:pPr>
      <w:r>
        <w:rPr>
          <w:rFonts w:ascii="Arial" w:hAnsi="Arial" w:cs="Arial"/>
        </w:rPr>
        <w:t>GÜMÜŞHANE İLİ</w:t>
      </w:r>
    </w:p>
    <w:p w:rsidR="00EF606A" w:rsidRDefault="00EF606A" w:rsidP="00343F2C">
      <w:pPr>
        <w:jc w:val="center"/>
        <w:rPr>
          <w:rFonts w:ascii="Arial" w:hAnsi="Arial" w:cs="Arial"/>
        </w:rPr>
      </w:pPr>
      <w:r>
        <w:rPr>
          <w:rFonts w:ascii="Arial" w:hAnsi="Arial" w:cs="Arial"/>
        </w:rPr>
        <w:t>İL GENEL MECLİSİ</w:t>
      </w:r>
    </w:p>
    <w:p w:rsidR="00EF606A" w:rsidRDefault="00EF606A" w:rsidP="00343F2C">
      <w:pPr>
        <w:rPr>
          <w:rFonts w:ascii="Arial" w:hAnsi="Arial" w:cs="Arial"/>
        </w:rPr>
      </w:pPr>
      <w:r>
        <w:rPr>
          <w:rFonts w:ascii="Arial" w:hAnsi="Arial" w:cs="Arial"/>
        </w:rPr>
        <w:t>Dönem         : 2022</w:t>
      </w:r>
    </w:p>
    <w:p w:rsidR="00EF606A" w:rsidRDefault="00EF606A" w:rsidP="00343F2C">
      <w:pPr>
        <w:rPr>
          <w:rFonts w:ascii="Arial" w:hAnsi="Arial" w:cs="Arial"/>
        </w:rPr>
      </w:pPr>
      <w:r>
        <w:rPr>
          <w:rFonts w:ascii="Arial" w:hAnsi="Arial" w:cs="Arial"/>
        </w:rPr>
        <w:t>Birleşim        : 4</w:t>
      </w:r>
    </w:p>
    <w:p w:rsidR="00EF606A" w:rsidRDefault="00EF606A" w:rsidP="00343F2C">
      <w:pPr>
        <w:rPr>
          <w:rFonts w:ascii="Arial" w:hAnsi="Arial" w:cs="Arial"/>
        </w:rPr>
      </w:pPr>
      <w:r>
        <w:rPr>
          <w:rFonts w:ascii="Arial" w:hAnsi="Arial" w:cs="Arial"/>
        </w:rPr>
        <w:t>Karar Tarihi : 09.06.2022</w:t>
      </w:r>
    </w:p>
    <w:p w:rsidR="00EF606A" w:rsidRDefault="00EF606A" w:rsidP="00343F2C">
      <w:pPr>
        <w:rPr>
          <w:rFonts w:ascii="Arial" w:hAnsi="Arial" w:cs="Arial"/>
        </w:rPr>
      </w:pPr>
      <w:r>
        <w:rPr>
          <w:rFonts w:ascii="Arial" w:hAnsi="Arial" w:cs="Arial"/>
        </w:rPr>
        <w:t>Karar Sayısı : 68</w:t>
      </w:r>
    </w:p>
    <w:p w:rsidR="00EF606A" w:rsidRDefault="00EF606A" w:rsidP="00343F2C">
      <w:pPr>
        <w:rPr>
          <w:rFonts w:ascii="Arial" w:hAnsi="Arial" w:cs="Arial"/>
        </w:rPr>
      </w:pPr>
    </w:p>
    <w:p w:rsidR="00EF606A" w:rsidRDefault="00EF606A" w:rsidP="00343F2C">
      <w:pPr>
        <w:jc w:val="center"/>
        <w:rPr>
          <w:rFonts w:ascii="Arial" w:hAnsi="Arial" w:cs="Arial"/>
        </w:rPr>
      </w:pPr>
      <w:r>
        <w:rPr>
          <w:rFonts w:ascii="Arial" w:hAnsi="Arial" w:cs="Arial"/>
        </w:rPr>
        <w:t xml:space="preserve">İL GENEL MECLİS KARARI </w:t>
      </w:r>
    </w:p>
    <w:p w:rsidR="00EF606A" w:rsidRDefault="00EF606A" w:rsidP="00343F2C">
      <w:pPr>
        <w:rPr>
          <w:rFonts w:ascii="Arial" w:hAnsi="Arial" w:cs="Arial"/>
        </w:rPr>
      </w:pPr>
    </w:p>
    <w:p w:rsidR="00EF606A" w:rsidRDefault="00EF606A" w:rsidP="00343F2C">
      <w:pPr>
        <w:ind w:right="-72" w:firstLine="720"/>
        <w:jc w:val="both"/>
        <w:rPr>
          <w:rFonts w:ascii="Arial" w:hAnsi="Arial" w:cs="Arial"/>
        </w:rPr>
      </w:pPr>
      <w:r>
        <w:rPr>
          <w:rFonts w:ascii="Arial" w:hAnsi="Arial" w:cs="Arial"/>
        </w:rPr>
        <w:t>İl Özel İdaresinin, ödenek aktarması hakkında Plan ve Bütçe Komisyonu ile Eğitim Kültür Spor ve Sosyal Hizmetleri Komisyonunca hazırlanan rapor tetkik edilip gereği görüşüldü:</w:t>
      </w:r>
    </w:p>
    <w:p w:rsidR="00EF606A" w:rsidRDefault="00EF606A" w:rsidP="00343F2C">
      <w:pPr>
        <w:ind w:right="-72" w:firstLine="720"/>
        <w:jc w:val="both"/>
        <w:rPr>
          <w:rFonts w:ascii="Arial" w:hAnsi="Arial" w:cs="Arial"/>
        </w:rPr>
      </w:pPr>
      <w:r>
        <w:rPr>
          <w:rFonts w:ascii="Arial" w:hAnsi="Arial" w:cs="Arial"/>
        </w:rPr>
        <w:t>İl Milli Eğitim Müdürlüğünün  ekli listede belirtilen ve İl Özel İdaresi bütçesinde bulunan ödeneklerin aktarma işleminin yapılması ve  İlçe Milli Eğitim Müdürlüğü ihtiyaçlarında kullanılmak üzere, İlçe Özel İdare Müdürlüklerine gönderilmesi Plan ve Bütçe Komisyonu ile Eğitim Kültür Spor ve Sosyal Hizmetleri Komisyonunca hazırlanan rapordan anlaşıldığından;</w:t>
      </w:r>
    </w:p>
    <w:p w:rsidR="00EF606A" w:rsidRPr="00983FAC" w:rsidRDefault="00EF606A" w:rsidP="00343F2C">
      <w:pPr>
        <w:ind w:right="-72" w:firstLine="720"/>
        <w:jc w:val="both"/>
        <w:rPr>
          <w:rFonts w:ascii="Arial" w:hAnsi="Arial" w:cs="Arial"/>
        </w:rPr>
      </w:pPr>
      <w:r w:rsidRPr="00983FAC">
        <w:rPr>
          <w:rFonts w:ascii="Arial" w:hAnsi="Arial" w:cs="Arial"/>
        </w:rPr>
        <w:t>İlimize bağlı İlçe Milli Eğitim Müdürlükleri ihtiyaçlarında kullanılmak üz</w:t>
      </w:r>
      <w:r>
        <w:rPr>
          <w:rFonts w:ascii="Arial" w:hAnsi="Arial" w:cs="Arial"/>
        </w:rPr>
        <w:t xml:space="preserve">ere Milli Eğitim Müdürlüğünün </w:t>
      </w:r>
      <w:r w:rsidRPr="00983FAC">
        <w:rPr>
          <w:rFonts w:ascii="Arial" w:hAnsi="Arial" w:cs="Arial"/>
        </w:rPr>
        <w:t>ödenek gönderme tablosunda belirtilen</w:t>
      </w:r>
      <w:r>
        <w:rPr>
          <w:rFonts w:ascii="Arial" w:hAnsi="Arial" w:cs="Arial"/>
        </w:rPr>
        <w:t>, Akaryakıt ve Yağ Alımları Tertibinden Kelkit İlçesine 4.000,00 TL, Okul Bakım ve Onarım Giderleri Tertibinden Kürtün İlçesine 20.154,40 TL, Makine Techizat Bakım Onarım Giderleri Tertibinden Kürtün İlçesine 18.626,30 TL, İlan Giderleri Tertibinden Kelkit İlçesine 12.500,00 TL, Ortaöğretim ve Kurumlar Bakım Onarım Giderleri Tertibinden Kürtün İlçesine 2.527,09 TL, İlköğretim Okulları Ek Derslik Yapım Giderleri Tertibinden Kürtün İlçesine 3.426,86 TL  ödeneğin  İlçe Milli Eğitim Müdürlüğünde</w:t>
      </w:r>
      <w:r w:rsidRPr="00983FAC">
        <w:rPr>
          <w:rFonts w:ascii="Arial" w:hAnsi="Arial" w:cs="Arial"/>
        </w:rPr>
        <w:t xml:space="preserve"> kullanılmak üzere </w:t>
      </w:r>
      <w:r>
        <w:rPr>
          <w:rFonts w:ascii="Arial" w:hAnsi="Arial" w:cs="Arial"/>
        </w:rPr>
        <w:t xml:space="preserve">İlçe Özel İdare Müdürlüklerine </w:t>
      </w:r>
      <w:r w:rsidRPr="00983FAC">
        <w:rPr>
          <w:rFonts w:ascii="Arial" w:hAnsi="Arial" w:cs="Arial"/>
        </w:rPr>
        <w:t xml:space="preserve"> gönder</w:t>
      </w:r>
      <w:r>
        <w:rPr>
          <w:rFonts w:ascii="Arial" w:hAnsi="Arial" w:cs="Arial"/>
        </w:rPr>
        <w:t>ilmesinin uygun görüldüğüne, İl Genel Meclisinin 09.06.2022</w:t>
      </w:r>
      <w:r w:rsidRPr="00983FAC">
        <w:rPr>
          <w:rFonts w:ascii="Arial" w:hAnsi="Arial" w:cs="Arial"/>
        </w:rPr>
        <w:t xml:space="preserve"> tarihli toplantısında işaretl</w:t>
      </w:r>
      <w:r>
        <w:rPr>
          <w:rFonts w:ascii="Arial" w:hAnsi="Arial" w:cs="Arial"/>
        </w:rPr>
        <w:t>e yapılan oylama sonucu</w:t>
      </w:r>
      <w:r w:rsidRPr="00983FAC">
        <w:rPr>
          <w:rFonts w:ascii="Arial" w:hAnsi="Arial" w:cs="Arial"/>
        </w:rPr>
        <w:t xml:space="preserve"> </w:t>
      </w:r>
      <w:r>
        <w:rPr>
          <w:rFonts w:ascii="Arial" w:hAnsi="Arial" w:cs="Arial"/>
        </w:rPr>
        <w:t xml:space="preserve"> mevcudun </w:t>
      </w:r>
      <w:r w:rsidRPr="00983FAC">
        <w:rPr>
          <w:rFonts w:ascii="Arial" w:hAnsi="Arial" w:cs="Arial"/>
        </w:rPr>
        <w:t>oy birliği  ile karar verildi</w:t>
      </w:r>
      <w:r>
        <w:rPr>
          <w:rFonts w:ascii="Arial" w:hAnsi="Arial" w:cs="Arial"/>
        </w:rPr>
        <w:t>.</w:t>
      </w:r>
    </w:p>
    <w:p w:rsidR="00EF606A" w:rsidRDefault="00EF606A" w:rsidP="00343F2C">
      <w:pPr>
        <w:jc w:val="both"/>
        <w:rPr>
          <w:rFonts w:ascii="Arial" w:hAnsi="Arial" w:cs="Arial"/>
        </w:rPr>
      </w:pPr>
    </w:p>
    <w:p w:rsidR="00EF606A" w:rsidRDefault="00EF606A" w:rsidP="00343F2C">
      <w:pPr>
        <w:jc w:val="both"/>
        <w:rPr>
          <w:rFonts w:ascii="Arial" w:hAnsi="Arial" w:cs="Arial"/>
        </w:rPr>
      </w:pPr>
    </w:p>
    <w:p w:rsidR="00EF606A" w:rsidRDefault="00EF606A" w:rsidP="00343F2C">
      <w:pPr>
        <w:rPr>
          <w:rFonts w:ascii="Arial" w:hAnsi="Arial" w:cs="Arial"/>
        </w:rPr>
      </w:pPr>
      <w:r>
        <w:rPr>
          <w:rFonts w:ascii="Arial" w:hAnsi="Arial" w:cs="Arial"/>
        </w:rPr>
        <w:t xml:space="preserve">   Mehmet Emin ERDOĞDU</w:t>
      </w:r>
    </w:p>
    <w:p w:rsidR="00EF606A" w:rsidRDefault="00EF606A" w:rsidP="00343F2C">
      <w:pPr>
        <w:ind w:left="3720" w:hanging="3720"/>
        <w:rPr>
          <w:rFonts w:ascii="Arial" w:hAnsi="Arial" w:cs="Arial"/>
        </w:rPr>
      </w:pPr>
      <w:r>
        <w:rPr>
          <w:rFonts w:ascii="Arial" w:hAnsi="Arial" w:cs="Arial"/>
        </w:rPr>
        <w:t xml:space="preserve">   İl Genel Meclisi Başkanı                  Mahmut ZENGİN              Kemal EMİROĞLU                                                </w:t>
      </w:r>
    </w:p>
    <w:p w:rsidR="00EF606A" w:rsidRDefault="00EF606A" w:rsidP="00343F2C">
      <w:pPr>
        <w:rPr>
          <w:rFonts w:ascii="Arial" w:hAnsi="Arial" w:cs="Arial"/>
        </w:rPr>
      </w:pPr>
      <w:r>
        <w:rPr>
          <w:rFonts w:ascii="Arial" w:hAnsi="Arial" w:cs="Arial"/>
        </w:rPr>
        <w:t xml:space="preserve">                                                            Katip Üye                          Katip Üye</w:t>
      </w:r>
    </w:p>
    <w:p w:rsidR="00EF606A" w:rsidRDefault="00EF606A" w:rsidP="00343F2C">
      <w:pPr>
        <w:rPr>
          <w:rFonts w:ascii="Arial" w:hAnsi="Arial" w:cs="Arial"/>
        </w:rPr>
      </w:pPr>
    </w:p>
    <w:p w:rsidR="00EF606A" w:rsidRDefault="00EF606A" w:rsidP="00343F2C">
      <w:pPr>
        <w:rPr>
          <w:rFonts w:ascii="Arial" w:hAnsi="Arial" w:cs="Arial"/>
        </w:rPr>
      </w:pPr>
    </w:p>
    <w:p w:rsidR="00EF606A" w:rsidRDefault="00EF606A" w:rsidP="00343F2C">
      <w:pPr>
        <w:jc w:val="both"/>
        <w:rPr>
          <w:rFonts w:ascii="Arial" w:hAnsi="Arial" w:cs="Arial"/>
        </w:rPr>
      </w:pPr>
      <w:r>
        <w:rPr>
          <w:rFonts w:ascii="Arial" w:hAnsi="Arial" w:cs="Arial"/>
        </w:rPr>
        <w:tab/>
        <w:t>İl Genel Meclisinin iş bu kararı 5302 Sayılı İl Özel İdaresi Kanununun 15.maddesi gereğince görülmüştür.  ./06/2022</w:t>
      </w:r>
    </w:p>
    <w:p w:rsidR="00EF606A" w:rsidRDefault="00EF606A" w:rsidP="00343F2C">
      <w:pPr>
        <w:jc w:val="both"/>
        <w:rPr>
          <w:rFonts w:ascii="Arial" w:hAnsi="Arial" w:cs="Arial"/>
        </w:rPr>
      </w:pPr>
    </w:p>
    <w:p w:rsidR="00EF606A" w:rsidRDefault="00EF606A" w:rsidP="00343F2C">
      <w:pPr>
        <w:ind w:left="5664"/>
        <w:rPr>
          <w:rFonts w:ascii="Arial" w:hAnsi="Arial" w:cs="Arial"/>
        </w:rPr>
      </w:pPr>
      <w:r>
        <w:rPr>
          <w:rFonts w:ascii="Arial" w:hAnsi="Arial" w:cs="Arial"/>
        </w:rPr>
        <w:t xml:space="preserve">                  Kamuran TAŞBİLEK</w:t>
      </w:r>
    </w:p>
    <w:p w:rsidR="00EF606A" w:rsidRDefault="00EF606A" w:rsidP="00343F2C">
      <w:pPr>
        <w:ind w:firstLine="708"/>
        <w:jc w:val="both"/>
        <w:rPr>
          <w:rFonts w:ascii="Arial" w:hAnsi="Arial" w:cs="Arial"/>
        </w:rPr>
      </w:pPr>
      <w:r>
        <w:rPr>
          <w:rFonts w:ascii="Arial" w:hAnsi="Arial" w:cs="Arial"/>
        </w:rPr>
        <w:t xml:space="preserve">                                                                                                        Vali </w:t>
      </w: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A311DC">
      <w:pPr>
        <w:ind w:left="3540" w:firstLine="708"/>
        <w:rPr>
          <w:rFonts w:ascii="Arial" w:hAnsi="Arial" w:cs="Arial"/>
        </w:rPr>
      </w:pPr>
      <w:r>
        <w:rPr>
          <w:rFonts w:ascii="Arial" w:hAnsi="Arial" w:cs="Arial"/>
        </w:rPr>
        <w:t>T.C</w:t>
      </w:r>
    </w:p>
    <w:p w:rsidR="00EF606A" w:rsidRDefault="00EF606A" w:rsidP="00A311DC">
      <w:pPr>
        <w:jc w:val="center"/>
        <w:rPr>
          <w:rFonts w:ascii="Arial" w:hAnsi="Arial" w:cs="Arial"/>
        </w:rPr>
      </w:pPr>
      <w:r>
        <w:rPr>
          <w:rFonts w:ascii="Arial" w:hAnsi="Arial" w:cs="Arial"/>
        </w:rPr>
        <w:t>GÜMÜŞHANE İLİ</w:t>
      </w:r>
    </w:p>
    <w:p w:rsidR="00EF606A" w:rsidRDefault="00EF606A" w:rsidP="00A311DC">
      <w:pPr>
        <w:jc w:val="center"/>
        <w:rPr>
          <w:rFonts w:ascii="Arial" w:hAnsi="Arial" w:cs="Arial"/>
        </w:rPr>
      </w:pPr>
      <w:r>
        <w:rPr>
          <w:rFonts w:ascii="Arial" w:hAnsi="Arial" w:cs="Arial"/>
        </w:rPr>
        <w:t>İL GENEL MECLİSİ</w:t>
      </w:r>
    </w:p>
    <w:p w:rsidR="00EF606A" w:rsidRDefault="00EF606A" w:rsidP="00A311DC">
      <w:pPr>
        <w:rPr>
          <w:rFonts w:ascii="Arial" w:hAnsi="Arial" w:cs="Arial"/>
        </w:rPr>
      </w:pPr>
      <w:r>
        <w:rPr>
          <w:rFonts w:ascii="Arial" w:hAnsi="Arial" w:cs="Arial"/>
        </w:rPr>
        <w:t>Dönem         : 2022</w:t>
      </w:r>
    </w:p>
    <w:p w:rsidR="00EF606A" w:rsidRDefault="00EF606A" w:rsidP="00A311DC">
      <w:pPr>
        <w:rPr>
          <w:rFonts w:ascii="Arial" w:hAnsi="Arial" w:cs="Arial"/>
        </w:rPr>
      </w:pPr>
      <w:r>
        <w:rPr>
          <w:rFonts w:ascii="Arial" w:hAnsi="Arial" w:cs="Arial"/>
        </w:rPr>
        <w:t>Birleşim        : 5</w:t>
      </w:r>
    </w:p>
    <w:p w:rsidR="00EF606A" w:rsidRDefault="00EF606A" w:rsidP="00A311DC">
      <w:pPr>
        <w:rPr>
          <w:rFonts w:ascii="Arial" w:hAnsi="Arial" w:cs="Arial"/>
        </w:rPr>
      </w:pPr>
      <w:r>
        <w:rPr>
          <w:rFonts w:ascii="Arial" w:hAnsi="Arial" w:cs="Arial"/>
        </w:rPr>
        <w:t>Karar Tarihi : 10.06.2022</w:t>
      </w:r>
    </w:p>
    <w:p w:rsidR="00EF606A" w:rsidRDefault="00EF606A" w:rsidP="00A311DC">
      <w:pPr>
        <w:rPr>
          <w:rFonts w:ascii="Arial" w:hAnsi="Arial" w:cs="Arial"/>
        </w:rPr>
      </w:pPr>
      <w:r>
        <w:rPr>
          <w:rFonts w:ascii="Arial" w:hAnsi="Arial" w:cs="Arial"/>
        </w:rPr>
        <w:t>Karar Sayısı : 69</w:t>
      </w:r>
    </w:p>
    <w:p w:rsidR="00EF606A" w:rsidRDefault="00EF606A" w:rsidP="00A311DC">
      <w:pPr>
        <w:rPr>
          <w:rFonts w:ascii="Arial" w:hAnsi="Arial" w:cs="Arial"/>
        </w:rPr>
      </w:pPr>
    </w:p>
    <w:p w:rsidR="00EF606A" w:rsidRDefault="00EF606A" w:rsidP="00A311DC">
      <w:pPr>
        <w:jc w:val="center"/>
        <w:rPr>
          <w:rFonts w:ascii="Arial" w:hAnsi="Arial" w:cs="Arial"/>
        </w:rPr>
      </w:pPr>
      <w:r>
        <w:rPr>
          <w:rFonts w:ascii="Arial" w:hAnsi="Arial" w:cs="Arial"/>
        </w:rPr>
        <w:t xml:space="preserve">İL GENEL MECLİS KARARI </w:t>
      </w:r>
    </w:p>
    <w:p w:rsidR="00EF606A" w:rsidRDefault="00EF606A" w:rsidP="00A311DC">
      <w:pPr>
        <w:rPr>
          <w:rFonts w:ascii="Arial" w:hAnsi="Arial" w:cs="Arial"/>
        </w:rPr>
      </w:pPr>
    </w:p>
    <w:p w:rsidR="00EF606A" w:rsidRDefault="00EF606A" w:rsidP="00A311DC">
      <w:pPr>
        <w:jc w:val="both"/>
        <w:rPr>
          <w:rFonts w:ascii="Arial" w:hAnsi="Arial" w:cs="Arial"/>
        </w:rPr>
      </w:pPr>
      <w:r>
        <w:rPr>
          <w:rFonts w:ascii="Arial" w:hAnsi="Arial" w:cs="Arial"/>
        </w:rPr>
        <w:tab/>
        <w:t>İl Özel İdaresinin, imar planı değişikliği hakkındaki teklif yazısı ile ekleri tetkik edilip gereği görüşüldü:</w:t>
      </w:r>
    </w:p>
    <w:p w:rsidR="00EF606A" w:rsidRDefault="00EF606A" w:rsidP="00A311DC">
      <w:pPr>
        <w:jc w:val="both"/>
        <w:rPr>
          <w:rFonts w:ascii="Arial" w:hAnsi="Arial" w:cs="Arial"/>
        </w:rPr>
      </w:pPr>
      <w:r>
        <w:rPr>
          <w:rFonts w:ascii="Arial" w:hAnsi="Arial" w:cs="Arial"/>
        </w:rPr>
        <w:tab/>
        <w:t>Çoruh Elektrik Dağıtım A.Ş tarafından İlimiz Kelkit İlçesi Sadak Köyü sınırları dahilinde tesis edilen Kelkit, Sadak Köyü TR-2 enerji nakil hattının isabet ettiği alana ilişkin imar değişikliği talep edilmekte olup, konunun görüşülerek karara bağlanması teklifinde bulunulmuştur.</w:t>
      </w:r>
    </w:p>
    <w:p w:rsidR="00EF606A" w:rsidRPr="00983FAC" w:rsidRDefault="00EF606A" w:rsidP="005C5C1A">
      <w:pPr>
        <w:ind w:right="-72" w:firstLine="720"/>
        <w:jc w:val="both"/>
        <w:rPr>
          <w:rFonts w:ascii="Arial" w:hAnsi="Arial" w:cs="Arial"/>
        </w:rPr>
      </w:pPr>
      <w:r>
        <w:rPr>
          <w:rFonts w:ascii="Arial" w:hAnsi="Arial" w:cs="Arial"/>
        </w:rPr>
        <w:t>Çoruh Elektrik Dağıtım A.Ş tarafından İlimiz Kelkit İlçesi Sadak Köyü sınırları dahilinde tesis edilen Kelkit, Sadak Köyü TR-2 enerji nakil hattının isabet ettiği alana ilişkin imar değişikliği ile ilgili gerekli incelemeler yapılmak üzere konunun İmar ve Bayındırlık Komisyonu ile Çevre ve Sağlık Komisyonuna havalesine, komisyonca düzenlenecek raporun İl Genel Meclis Başkanlığına sunulmasına, İl Genel Meclisinin 10.06.2022</w:t>
      </w:r>
      <w:r w:rsidRPr="00983FAC">
        <w:rPr>
          <w:rFonts w:ascii="Arial" w:hAnsi="Arial" w:cs="Arial"/>
        </w:rPr>
        <w:t xml:space="preserve"> tarihli toplantısında işaretl</w:t>
      </w:r>
      <w:r>
        <w:rPr>
          <w:rFonts w:ascii="Arial" w:hAnsi="Arial" w:cs="Arial"/>
        </w:rPr>
        <w:t>e yapılan oylama sonucu</w:t>
      </w:r>
      <w:r w:rsidRPr="00983FAC">
        <w:rPr>
          <w:rFonts w:ascii="Arial" w:hAnsi="Arial" w:cs="Arial"/>
        </w:rPr>
        <w:t xml:space="preserve"> </w:t>
      </w:r>
      <w:r>
        <w:rPr>
          <w:rFonts w:ascii="Arial" w:hAnsi="Arial" w:cs="Arial"/>
        </w:rPr>
        <w:t xml:space="preserve"> mevcudun </w:t>
      </w:r>
      <w:r w:rsidRPr="00983FAC">
        <w:rPr>
          <w:rFonts w:ascii="Arial" w:hAnsi="Arial" w:cs="Arial"/>
        </w:rPr>
        <w:t>oy birliği  ile karar verildi</w:t>
      </w:r>
      <w:r>
        <w:rPr>
          <w:rFonts w:ascii="Arial" w:hAnsi="Arial" w:cs="Arial"/>
        </w:rPr>
        <w:t>.</w:t>
      </w:r>
    </w:p>
    <w:p w:rsidR="00EF606A" w:rsidRDefault="00EF606A" w:rsidP="00A311DC">
      <w:pPr>
        <w:jc w:val="both"/>
        <w:rPr>
          <w:rFonts w:ascii="Arial" w:hAnsi="Arial" w:cs="Arial"/>
        </w:rPr>
      </w:pPr>
    </w:p>
    <w:p w:rsidR="00EF606A" w:rsidRDefault="00EF606A" w:rsidP="00A311DC">
      <w:pPr>
        <w:jc w:val="both"/>
        <w:rPr>
          <w:rFonts w:ascii="Arial" w:hAnsi="Arial" w:cs="Arial"/>
        </w:rPr>
      </w:pPr>
    </w:p>
    <w:p w:rsidR="00EF606A" w:rsidRDefault="00EF606A" w:rsidP="00A311DC">
      <w:pPr>
        <w:rPr>
          <w:rFonts w:ascii="Arial" w:hAnsi="Arial" w:cs="Arial"/>
        </w:rPr>
      </w:pPr>
      <w:r>
        <w:rPr>
          <w:rFonts w:ascii="Arial" w:hAnsi="Arial" w:cs="Arial"/>
        </w:rPr>
        <w:t xml:space="preserve">   Mehmet Emin ERDOĞDU</w:t>
      </w:r>
    </w:p>
    <w:p w:rsidR="00EF606A" w:rsidRDefault="00EF606A" w:rsidP="00A311DC">
      <w:pPr>
        <w:ind w:left="3720" w:hanging="3720"/>
        <w:rPr>
          <w:rFonts w:ascii="Arial" w:hAnsi="Arial" w:cs="Arial"/>
        </w:rPr>
      </w:pPr>
      <w:r>
        <w:rPr>
          <w:rFonts w:ascii="Arial" w:hAnsi="Arial" w:cs="Arial"/>
        </w:rPr>
        <w:t xml:space="preserve">   İl Genel Meclisi Başkanı                  Mahmut ZENGİN              Kemal EMİROĞLU                                                </w:t>
      </w:r>
    </w:p>
    <w:p w:rsidR="00EF606A" w:rsidRDefault="00EF606A" w:rsidP="00A311DC">
      <w:pPr>
        <w:rPr>
          <w:rFonts w:ascii="Arial" w:hAnsi="Arial" w:cs="Arial"/>
        </w:rPr>
      </w:pPr>
      <w:r>
        <w:rPr>
          <w:rFonts w:ascii="Arial" w:hAnsi="Arial" w:cs="Arial"/>
        </w:rPr>
        <w:t xml:space="preserve">                                                           Katip Üye                          Katip Üye</w:t>
      </w:r>
    </w:p>
    <w:p w:rsidR="00EF606A" w:rsidRDefault="00EF606A" w:rsidP="00A311DC">
      <w:pPr>
        <w:rPr>
          <w:rFonts w:ascii="Arial" w:hAnsi="Arial" w:cs="Arial"/>
        </w:rPr>
      </w:pPr>
    </w:p>
    <w:p w:rsidR="00EF606A" w:rsidRDefault="00EF606A" w:rsidP="00A311DC">
      <w:pPr>
        <w:rPr>
          <w:rFonts w:ascii="Arial" w:hAnsi="Arial" w:cs="Arial"/>
        </w:rPr>
      </w:pPr>
    </w:p>
    <w:p w:rsidR="00EF606A" w:rsidRDefault="00EF606A" w:rsidP="00A311DC">
      <w:pPr>
        <w:jc w:val="both"/>
        <w:rPr>
          <w:rFonts w:ascii="Arial" w:hAnsi="Arial" w:cs="Arial"/>
        </w:rPr>
      </w:pPr>
      <w:r>
        <w:rPr>
          <w:rFonts w:ascii="Arial" w:hAnsi="Arial" w:cs="Arial"/>
        </w:rPr>
        <w:tab/>
        <w:t>İl Genel Meclisinin iş bu kararı 5302 Sayılı İl Özel İdaresi Kanununun 15.maddesi gereğince görülmüştür.  ./06/2022</w:t>
      </w:r>
    </w:p>
    <w:p w:rsidR="00EF606A" w:rsidRDefault="00EF606A" w:rsidP="00A311DC">
      <w:pPr>
        <w:jc w:val="both"/>
        <w:rPr>
          <w:rFonts w:ascii="Arial" w:hAnsi="Arial" w:cs="Arial"/>
        </w:rPr>
      </w:pPr>
    </w:p>
    <w:p w:rsidR="00EF606A" w:rsidRDefault="00EF606A" w:rsidP="00A311DC">
      <w:pPr>
        <w:ind w:left="5664"/>
        <w:rPr>
          <w:rFonts w:ascii="Arial" w:hAnsi="Arial" w:cs="Arial"/>
        </w:rPr>
      </w:pPr>
      <w:r>
        <w:rPr>
          <w:rFonts w:ascii="Arial" w:hAnsi="Arial" w:cs="Arial"/>
        </w:rPr>
        <w:t xml:space="preserve">                  Kamuran TAŞBİLEK</w:t>
      </w:r>
    </w:p>
    <w:p w:rsidR="00EF606A" w:rsidRDefault="00EF606A" w:rsidP="00A311DC">
      <w:pPr>
        <w:ind w:firstLine="708"/>
        <w:jc w:val="both"/>
        <w:rPr>
          <w:rFonts w:ascii="Arial" w:hAnsi="Arial" w:cs="Arial"/>
        </w:rPr>
      </w:pPr>
      <w:r>
        <w:rPr>
          <w:rFonts w:ascii="Arial" w:hAnsi="Arial" w:cs="Arial"/>
        </w:rPr>
        <w:t xml:space="preserve">                                                                                                        Vali </w:t>
      </w: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Default="00EF606A" w:rsidP="008E6B08">
      <w:pPr>
        <w:ind w:left="5664"/>
        <w:rPr>
          <w:rFonts w:ascii="Arial" w:hAnsi="Arial" w:cs="Arial"/>
        </w:rPr>
      </w:pPr>
    </w:p>
    <w:p w:rsidR="00EF606A" w:rsidRPr="008E6B08" w:rsidRDefault="00EF606A" w:rsidP="008E6B08">
      <w:pPr>
        <w:ind w:left="5664"/>
        <w:rPr>
          <w:rFonts w:ascii="Arial" w:hAnsi="Arial" w:cs="Arial"/>
        </w:rPr>
      </w:pPr>
      <w:r>
        <w:rPr>
          <w:rFonts w:ascii="Arial" w:hAnsi="Arial" w:cs="Arial"/>
        </w:rPr>
        <w:t xml:space="preserve">                       </w:t>
      </w:r>
    </w:p>
    <w:sectPr w:rsidR="00EF606A" w:rsidRPr="008E6B08" w:rsidSect="00460740">
      <w:pgSz w:w="11906" w:h="16838"/>
      <w:pgMar w:top="1417" w:right="1417" w:bottom="107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64FB2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760B3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B064C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F167E2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810F2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017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1A9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2C02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424D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9BC92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B7B"/>
    <w:rsid w:val="00022E9F"/>
    <w:rsid w:val="0018469B"/>
    <w:rsid w:val="001A38A9"/>
    <w:rsid w:val="00293AF5"/>
    <w:rsid w:val="002F7FCB"/>
    <w:rsid w:val="00343F2C"/>
    <w:rsid w:val="00375B81"/>
    <w:rsid w:val="003917BD"/>
    <w:rsid w:val="003F3B27"/>
    <w:rsid w:val="00402293"/>
    <w:rsid w:val="00426BD8"/>
    <w:rsid w:val="00457B4F"/>
    <w:rsid w:val="00460740"/>
    <w:rsid w:val="004E4524"/>
    <w:rsid w:val="00543149"/>
    <w:rsid w:val="005458E1"/>
    <w:rsid w:val="005C5C1A"/>
    <w:rsid w:val="005E3B6E"/>
    <w:rsid w:val="00603EAD"/>
    <w:rsid w:val="0068316A"/>
    <w:rsid w:val="00685C60"/>
    <w:rsid w:val="00714687"/>
    <w:rsid w:val="007E7942"/>
    <w:rsid w:val="007F5EC6"/>
    <w:rsid w:val="008041CE"/>
    <w:rsid w:val="00821619"/>
    <w:rsid w:val="00846C3C"/>
    <w:rsid w:val="008B76F3"/>
    <w:rsid w:val="008E6B08"/>
    <w:rsid w:val="00983FAC"/>
    <w:rsid w:val="009C02E5"/>
    <w:rsid w:val="00A03C14"/>
    <w:rsid w:val="00A311DC"/>
    <w:rsid w:val="00A87ECF"/>
    <w:rsid w:val="00AA5217"/>
    <w:rsid w:val="00AA7B7B"/>
    <w:rsid w:val="00AB7476"/>
    <w:rsid w:val="00AD4892"/>
    <w:rsid w:val="00AF6F24"/>
    <w:rsid w:val="00B30416"/>
    <w:rsid w:val="00B36E7A"/>
    <w:rsid w:val="00C0632E"/>
    <w:rsid w:val="00C1714E"/>
    <w:rsid w:val="00C250E8"/>
    <w:rsid w:val="00C65CFC"/>
    <w:rsid w:val="00D4496C"/>
    <w:rsid w:val="00D904F8"/>
    <w:rsid w:val="00DC44B2"/>
    <w:rsid w:val="00E82D2A"/>
    <w:rsid w:val="00EF606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0E8"/>
    <w:pPr>
      <w:overflowPunct w:val="0"/>
      <w:autoSpaceDE w:val="0"/>
      <w:autoSpaceDN w:val="0"/>
      <w:adjustRightInd w:val="0"/>
      <w:textAlignment w:val="baseline"/>
    </w:pPr>
    <w:rPr>
      <w:rFonts w:ascii="Times New Roman" w:eastAsia="Times New Roman" w:hAnsi="Times New Roman"/>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85C60"/>
    <w:pPr>
      <w:jc w:val="both"/>
    </w:pPr>
    <w:rPr>
      <w:rFonts w:ascii="Arial" w:eastAsia="Calibri" w:hAnsi="Arial"/>
    </w:rPr>
  </w:style>
  <w:style w:type="character" w:customStyle="1" w:styleId="BodyTextChar">
    <w:name w:val="Body Text Char"/>
    <w:basedOn w:val="DefaultParagraphFont"/>
    <w:link w:val="BodyText"/>
    <w:uiPriority w:val="99"/>
    <w:semiHidden/>
    <w:rsid w:val="00E721D9"/>
    <w:rPr>
      <w:rFonts w:ascii="Times New Roman" w:eastAsia="Times New Roman" w:hAnsi="Times New Roman"/>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11</Pages>
  <Words>3138</Words>
  <Characters>17889</Characters>
  <Application>Microsoft Office Outlook</Application>
  <DocSecurity>0</DocSecurity>
  <Lines>0</Lines>
  <Paragraphs>0</Paragraphs>
  <ScaleCrop>false</ScaleCrop>
  <Company>NouS/TncTR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Kullanıcısı</dc:creator>
  <cp:keywords/>
  <dc:description/>
  <cp:lastModifiedBy>EROL NAZIR</cp:lastModifiedBy>
  <cp:revision>5</cp:revision>
  <cp:lastPrinted>2022-06-10T06:45:00Z</cp:lastPrinted>
  <dcterms:created xsi:type="dcterms:W3CDTF">2022-06-09T05:58:00Z</dcterms:created>
  <dcterms:modified xsi:type="dcterms:W3CDTF">2022-06-10T06:52:00Z</dcterms:modified>
</cp:coreProperties>
</file>